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0FE" w:rsidRDefault="002350FE" w:rsidP="002350FE">
      <w:pPr>
        <w:jc w:val="center"/>
        <w:rPr>
          <w:rFonts w:ascii="Arial" w:hAnsi="Arial" w:cs="Arial"/>
          <w:b/>
          <w:bCs/>
        </w:rPr>
      </w:pPr>
    </w:p>
    <w:p w:rsidR="00F256DC" w:rsidRDefault="00F256DC" w:rsidP="00F256D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СОБРАНИЕ ДЕПУТАТОВ</w:t>
      </w:r>
    </w:p>
    <w:p w:rsidR="00F256DC" w:rsidRDefault="00F256DC" w:rsidP="00F256D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АНТРОПОВСКОГО МУНИЦИПАЛЬНОГО РАЙОНА</w:t>
      </w:r>
    </w:p>
    <w:p w:rsidR="00F256DC" w:rsidRDefault="00F256DC" w:rsidP="00F256D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КОСТРОМСКОЙ ОБЛАСТИ</w:t>
      </w:r>
    </w:p>
    <w:p w:rsidR="00F256DC" w:rsidRDefault="00F256DC" w:rsidP="00F256DC">
      <w:pPr>
        <w:jc w:val="center"/>
        <w:rPr>
          <w:rFonts w:ascii="Arial" w:hAnsi="Arial" w:cs="Arial"/>
          <w:b/>
          <w:bCs/>
        </w:rPr>
      </w:pPr>
    </w:p>
    <w:p w:rsidR="00B92606" w:rsidRDefault="00B92606" w:rsidP="00F256DC">
      <w:pPr>
        <w:jc w:val="center"/>
        <w:rPr>
          <w:rFonts w:ascii="Arial" w:hAnsi="Arial" w:cs="Arial"/>
          <w:b/>
          <w:bCs/>
        </w:rPr>
      </w:pPr>
    </w:p>
    <w:p w:rsidR="00F256DC" w:rsidRDefault="00F256DC" w:rsidP="00F256DC">
      <w:pPr>
        <w:jc w:val="center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b/>
          <w:bCs/>
        </w:rPr>
        <w:t>РЕШЕНИЕ</w:t>
      </w:r>
      <w:r>
        <w:rPr>
          <w:rFonts w:ascii="Arial" w:hAnsi="Arial" w:cs="Arial"/>
          <w:lang w:eastAsia="hi-IN" w:bidi="hi-IN"/>
        </w:rPr>
        <w:t xml:space="preserve">         </w:t>
      </w:r>
    </w:p>
    <w:p w:rsidR="00F256DC" w:rsidRDefault="00F256DC" w:rsidP="00F256DC">
      <w:pPr>
        <w:autoSpaceDE w:val="0"/>
        <w:ind w:firstLine="709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autoSpaceDE w:val="0"/>
        <w:ind w:firstLine="709"/>
        <w:rPr>
          <w:rFonts w:ascii="Arial" w:hAnsi="Arial" w:cs="Arial"/>
          <w:lang w:eastAsia="hi-IN" w:bidi="hi-IN"/>
        </w:rPr>
      </w:pP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 xml:space="preserve">от </w:t>
      </w:r>
      <w:r w:rsidR="003F3816">
        <w:rPr>
          <w:rFonts w:ascii="Arial" w:hAnsi="Arial" w:cs="Arial"/>
          <w:lang w:eastAsia="hi-IN" w:bidi="hi-IN"/>
        </w:rPr>
        <w:t>29</w:t>
      </w:r>
      <w:r>
        <w:rPr>
          <w:rFonts w:ascii="Arial" w:hAnsi="Arial" w:cs="Arial"/>
          <w:lang w:eastAsia="hi-IN" w:bidi="hi-IN"/>
        </w:rPr>
        <w:t xml:space="preserve"> декабря  2023 года                                                               №  </w:t>
      </w:r>
      <w:r w:rsidR="00B80D08">
        <w:rPr>
          <w:rFonts w:ascii="Arial" w:hAnsi="Arial" w:cs="Arial"/>
          <w:lang w:eastAsia="hi-IN" w:bidi="hi-IN"/>
        </w:rPr>
        <w:t>5</w:t>
      </w:r>
      <w:r w:rsidR="003F3816">
        <w:rPr>
          <w:rFonts w:ascii="Arial" w:hAnsi="Arial" w:cs="Arial"/>
          <w:lang w:eastAsia="hi-IN" w:bidi="hi-IN"/>
        </w:rPr>
        <w:t>23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О внесении изменений в решение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Собрания депутатов от 16.12.2022 года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№439 «О районном бюджете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Антроповского муниципального района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Костромской области на 2023 год и плановый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период 2024 и 2025 годов (в редакции решений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от 28.02.2023 №452, от 31.03.2023 №456,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от 28.04.2023 №464, от 26.05.2023 №471,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от 30.06.2023 №475, от 28.07.2023 №482,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от 08.09.2023 №485, от 29.09.2023 №489,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от 27.10.2023 №496, от 10.11.2023 №507,</w:t>
      </w:r>
    </w:p>
    <w:p w:rsidR="00714584" w:rsidRDefault="00714584" w:rsidP="00714584">
      <w:pPr>
        <w:autoSpaceDE w:val="0"/>
        <w:ind w:firstLine="709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от 24.11.2023 №511</w:t>
      </w:r>
      <w:r w:rsidR="003F3816">
        <w:rPr>
          <w:rFonts w:ascii="Arial" w:hAnsi="Arial" w:cs="Arial"/>
          <w:lang w:eastAsia="hi-IN" w:bidi="hi-IN"/>
        </w:rPr>
        <w:t>, от 19.12.2023 №5</w:t>
      </w:r>
      <w:r w:rsidR="009712EA">
        <w:rPr>
          <w:rFonts w:ascii="Arial" w:hAnsi="Arial" w:cs="Arial"/>
          <w:lang w:eastAsia="hi-IN" w:bidi="hi-IN"/>
        </w:rPr>
        <w:t>12</w:t>
      </w:r>
      <w:r>
        <w:rPr>
          <w:rFonts w:ascii="Arial" w:hAnsi="Arial" w:cs="Arial"/>
          <w:lang w:eastAsia="hi-IN" w:bidi="hi-IN"/>
        </w:rPr>
        <w:t xml:space="preserve">) </w:t>
      </w:r>
    </w:p>
    <w:p w:rsidR="00714584" w:rsidRDefault="00714584" w:rsidP="00714584">
      <w:pPr>
        <w:ind w:firstLine="720"/>
        <w:jc w:val="both"/>
        <w:rPr>
          <w:rFonts w:ascii="Arial" w:hAnsi="Arial" w:cs="Arial"/>
          <w:lang w:eastAsia="hi-IN" w:bidi="hi-IN"/>
        </w:rPr>
      </w:pPr>
    </w:p>
    <w:p w:rsidR="00714584" w:rsidRDefault="00714584" w:rsidP="00714584">
      <w:pPr>
        <w:ind w:firstLine="720"/>
        <w:jc w:val="both"/>
        <w:rPr>
          <w:rFonts w:ascii="Arial" w:hAnsi="Arial" w:cs="Arial"/>
          <w:lang w:eastAsia="hi-IN" w:bidi="hi-IN"/>
        </w:rPr>
      </w:pPr>
    </w:p>
    <w:p w:rsidR="00714584" w:rsidRPr="001D4454" w:rsidRDefault="00714584" w:rsidP="00714584">
      <w:pPr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 xml:space="preserve">        </w:t>
      </w:r>
      <w:r w:rsidR="001D4454">
        <w:rPr>
          <w:rFonts w:ascii="Arial" w:hAnsi="Arial" w:cs="Arial"/>
          <w:lang w:eastAsia="hi-IN" w:bidi="hi-IN"/>
        </w:rPr>
        <w:t xml:space="preserve">Учитывая проведенный анализ исполнения бюджета на 27 декабря 2023 </w:t>
      </w:r>
      <w:r w:rsidRPr="001D4454">
        <w:rPr>
          <w:rFonts w:ascii="Arial" w:hAnsi="Arial" w:cs="Arial"/>
          <w:lang w:eastAsia="hi-IN" w:bidi="hi-IN"/>
        </w:rPr>
        <w:t>Собрание депутатов Антроповского муниципального района РЕШИЛО:</w:t>
      </w:r>
    </w:p>
    <w:p w:rsidR="00714584" w:rsidRPr="001D4454" w:rsidRDefault="00714584" w:rsidP="00714584">
      <w:pPr>
        <w:rPr>
          <w:rFonts w:ascii="Arial" w:hAnsi="Arial" w:cs="Arial"/>
          <w:lang w:eastAsia="hi-IN" w:bidi="hi-IN"/>
        </w:rPr>
      </w:pPr>
    </w:p>
    <w:p w:rsidR="00714584" w:rsidRPr="001D4454" w:rsidRDefault="00714584" w:rsidP="00714584">
      <w:pPr>
        <w:autoSpaceDE w:val="0"/>
        <w:ind w:firstLine="709"/>
        <w:jc w:val="both"/>
        <w:rPr>
          <w:rFonts w:ascii="Arial" w:hAnsi="Arial" w:cs="Arial"/>
          <w:lang w:eastAsia="hi-IN" w:bidi="hi-IN"/>
        </w:rPr>
      </w:pPr>
      <w:r w:rsidRPr="001D4454">
        <w:rPr>
          <w:rFonts w:ascii="Arial" w:hAnsi="Arial" w:cs="Arial"/>
          <w:lang w:eastAsia="hi-IN" w:bidi="hi-IN"/>
        </w:rPr>
        <w:t xml:space="preserve"> 1. Внести в указанное решение Собрания депутатов следующие изменения:</w:t>
      </w:r>
    </w:p>
    <w:p w:rsidR="00714584" w:rsidRPr="00F9617D" w:rsidRDefault="00714584" w:rsidP="00714584">
      <w:pPr>
        <w:autoSpaceDE w:val="0"/>
        <w:ind w:firstLine="709"/>
        <w:jc w:val="both"/>
        <w:rPr>
          <w:rFonts w:ascii="Arial" w:hAnsi="Arial" w:cs="Arial"/>
          <w:lang w:eastAsia="hi-IN" w:bidi="hi-IN"/>
        </w:rPr>
      </w:pPr>
      <w:r w:rsidRPr="001D4454">
        <w:rPr>
          <w:rFonts w:ascii="Arial" w:hAnsi="Arial" w:cs="Arial"/>
          <w:lang w:eastAsia="hi-IN" w:bidi="hi-IN"/>
        </w:rPr>
        <w:t xml:space="preserve"> 1.1.</w:t>
      </w:r>
      <w:r w:rsidR="00464502">
        <w:rPr>
          <w:rFonts w:ascii="Arial" w:hAnsi="Arial" w:cs="Arial"/>
          <w:lang w:eastAsia="hi-IN" w:bidi="hi-IN"/>
        </w:rPr>
        <w:t xml:space="preserve"> </w:t>
      </w:r>
      <w:r w:rsidRPr="001D4454">
        <w:rPr>
          <w:rFonts w:ascii="Arial" w:hAnsi="Arial" w:cs="Arial"/>
          <w:lang w:eastAsia="hi-IN" w:bidi="hi-IN"/>
        </w:rPr>
        <w:t>В пункте 1 решения:</w:t>
      </w:r>
    </w:p>
    <w:p w:rsidR="00714584" w:rsidRPr="00F9617D" w:rsidRDefault="00714584" w:rsidP="00714584">
      <w:pPr>
        <w:autoSpaceDE w:val="0"/>
        <w:ind w:firstLine="709"/>
        <w:jc w:val="both"/>
        <w:rPr>
          <w:rFonts w:ascii="Arial" w:hAnsi="Arial" w:cs="Arial"/>
          <w:lang w:eastAsia="hi-IN" w:bidi="hi-IN"/>
        </w:rPr>
      </w:pPr>
      <w:r w:rsidRPr="00F9617D">
        <w:rPr>
          <w:rFonts w:ascii="Arial" w:hAnsi="Arial" w:cs="Arial"/>
          <w:lang w:eastAsia="hi-IN" w:bidi="hi-IN"/>
        </w:rPr>
        <w:t xml:space="preserve">  -  подпункт 1 изложить в следующей редакции: «прогнозируемый общий объем доходов районного бюджета в сумме 27</w:t>
      </w:r>
      <w:r w:rsidR="006666CC">
        <w:rPr>
          <w:rFonts w:ascii="Arial" w:hAnsi="Arial" w:cs="Arial"/>
          <w:lang w:eastAsia="hi-IN" w:bidi="hi-IN"/>
        </w:rPr>
        <w:t>1536,0</w:t>
      </w:r>
      <w:r w:rsidRPr="00F9617D">
        <w:rPr>
          <w:rFonts w:ascii="Arial" w:hAnsi="Arial" w:cs="Arial"/>
          <w:lang w:eastAsia="hi-IN" w:bidi="hi-IN"/>
        </w:rPr>
        <w:t xml:space="preserve"> тыс. рублей, в том числе объем безвозмездных поступлений из других бюджетов бюджетной системы 2</w:t>
      </w:r>
      <w:r>
        <w:rPr>
          <w:rFonts w:ascii="Arial" w:hAnsi="Arial" w:cs="Arial"/>
          <w:lang w:eastAsia="hi-IN" w:bidi="hi-IN"/>
        </w:rPr>
        <w:t>21433,8</w:t>
      </w:r>
      <w:r w:rsidRPr="00F9617D">
        <w:rPr>
          <w:rFonts w:ascii="Arial" w:hAnsi="Arial" w:cs="Arial"/>
          <w:lang w:eastAsia="hi-IN" w:bidi="hi-IN"/>
        </w:rPr>
        <w:t xml:space="preserve"> тыс. рублей»;</w:t>
      </w:r>
    </w:p>
    <w:p w:rsidR="00714584" w:rsidRPr="00F9617D" w:rsidRDefault="00714584" w:rsidP="00714584">
      <w:pPr>
        <w:autoSpaceDE w:val="0"/>
        <w:ind w:firstLine="709"/>
        <w:jc w:val="both"/>
        <w:rPr>
          <w:rFonts w:ascii="Arial" w:hAnsi="Arial" w:cs="Arial"/>
          <w:lang w:eastAsia="hi-IN" w:bidi="hi-IN"/>
        </w:rPr>
      </w:pPr>
      <w:r w:rsidRPr="00F9617D">
        <w:rPr>
          <w:rFonts w:ascii="Arial" w:hAnsi="Arial" w:cs="Arial"/>
          <w:lang w:eastAsia="hi-IN" w:bidi="hi-IN"/>
        </w:rPr>
        <w:t xml:space="preserve">  -  подпункт 2 изложить в следующей редакции: «общий объем расходов районного бюджета в сумме 27</w:t>
      </w:r>
      <w:r w:rsidR="006666CC">
        <w:rPr>
          <w:rFonts w:ascii="Arial" w:hAnsi="Arial" w:cs="Arial"/>
          <w:lang w:eastAsia="hi-IN" w:bidi="hi-IN"/>
        </w:rPr>
        <w:t>2074,3</w:t>
      </w:r>
      <w:r w:rsidRPr="00F9617D">
        <w:rPr>
          <w:rFonts w:ascii="Arial" w:hAnsi="Arial" w:cs="Arial"/>
          <w:lang w:eastAsia="hi-IN" w:bidi="hi-IN"/>
        </w:rPr>
        <w:t xml:space="preserve"> тыс. рублей»;</w:t>
      </w:r>
    </w:p>
    <w:p w:rsidR="00714584" w:rsidRDefault="00714584" w:rsidP="00714584">
      <w:pPr>
        <w:autoSpaceDE w:val="0"/>
        <w:ind w:firstLine="709"/>
        <w:jc w:val="both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 xml:space="preserve">  - подпункт 3 изложить в следующей редакции: «дефицит районного бюджета в сумме </w:t>
      </w:r>
      <w:r w:rsidR="006666CC">
        <w:rPr>
          <w:rFonts w:ascii="Arial" w:hAnsi="Arial" w:cs="Arial"/>
          <w:lang w:eastAsia="hi-IN" w:bidi="hi-IN"/>
        </w:rPr>
        <w:t>538,3</w:t>
      </w:r>
      <w:r>
        <w:rPr>
          <w:rFonts w:ascii="Arial" w:hAnsi="Arial" w:cs="Arial"/>
          <w:lang w:eastAsia="hi-IN" w:bidi="hi-IN"/>
        </w:rPr>
        <w:t xml:space="preserve"> тыс. рублей»;</w:t>
      </w:r>
    </w:p>
    <w:p w:rsidR="00714584" w:rsidRDefault="00714584" w:rsidP="006666CC">
      <w:pPr>
        <w:autoSpaceDE w:val="0"/>
        <w:ind w:firstLine="709"/>
        <w:jc w:val="both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1.2</w:t>
      </w:r>
      <w:r w:rsidR="00464502">
        <w:rPr>
          <w:rFonts w:ascii="Arial" w:hAnsi="Arial" w:cs="Arial"/>
          <w:lang w:eastAsia="hi-IN" w:bidi="hi-IN"/>
        </w:rPr>
        <w:t xml:space="preserve">. </w:t>
      </w:r>
      <w:r w:rsidR="006666CC">
        <w:rPr>
          <w:rFonts w:ascii="Arial" w:hAnsi="Arial" w:cs="Arial"/>
          <w:lang w:eastAsia="hi-IN" w:bidi="hi-IN"/>
        </w:rPr>
        <w:t>В пункте 8 решения слова «на 2023 год в сумме 300,0 тысяч рублей» заменить словами «на 2023 год в сумме 156,0 тысяч рублей»;</w:t>
      </w:r>
    </w:p>
    <w:p w:rsidR="006666CC" w:rsidRDefault="006666CC" w:rsidP="006666CC">
      <w:pPr>
        <w:autoSpaceDE w:val="0"/>
        <w:ind w:firstLine="709"/>
        <w:jc w:val="both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1.3. В пункте 9 решения слова «на 2023 год в размере 20206,0 тыс</w:t>
      </w:r>
      <w:r w:rsidR="004B0EDC">
        <w:rPr>
          <w:rFonts w:ascii="Arial" w:hAnsi="Arial" w:cs="Arial"/>
          <w:lang w:eastAsia="hi-IN" w:bidi="hi-IN"/>
        </w:rPr>
        <w:t>.</w:t>
      </w:r>
      <w:r>
        <w:rPr>
          <w:rFonts w:ascii="Arial" w:hAnsi="Arial" w:cs="Arial"/>
          <w:lang w:eastAsia="hi-IN" w:bidi="hi-IN"/>
        </w:rPr>
        <w:t xml:space="preserve"> рублей» заменить словами «на 2023 год в размере </w:t>
      </w:r>
      <w:r w:rsidR="004B0EDC">
        <w:rPr>
          <w:rFonts w:ascii="Arial" w:hAnsi="Arial" w:cs="Arial"/>
          <w:lang w:eastAsia="hi-IN" w:bidi="hi-IN"/>
        </w:rPr>
        <w:t>19300,0</w:t>
      </w:r>
      <w:r>
        <w:rPr>
          <w:rFonts w:ascii="Arial" w:hAnsi="Arial" w:cs="Arial"/>
          <w:lang w:eastAsia="hi-IN" w:bidi="hi-IN"/>
        </w:rPr>
        <w:t xml:space="preserve"> тыс</w:t>
      </w:r>
      <w:r w:rsidR="004B0EDC">
        <w:rPr>
          <w:rFonts w:ascii="Arial" w:hAnsi="Arial" w:cs="Arial"/>
          <w:lang w:eastAsia="hi-IN" w:bidi="hi-IN"/>
        </w:rPr>
        <w:t>.</w:t>
      </w:r>
      <w:r>
        <w:rPr>
          <w:rFonts w:ascii="Arial" w:hAnsi="Arial" w:cs="Arial"/>
          <w:lang w:eastAsia="hi-IN" w:bidi="hi-IN"/>
        </w:rPr>
        <w:t xml:space="preserve"> рублей»;</w:t>
      </w:r>
    </w:p>
    <w:p w:rsidR="00714584" w:rsidRPr="00C95992" w:rsidRDefault="00714584" w:rsidP="00714584">
      <w:pPr>
        <w:autoSpaceDE w:val="0"/>
        <w:ind w:firstLine="709"/>
        <w:jc w:val="both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1.4.</w:t>
      </w:r>
      <w:r w:rsidR="00464502">
        <w:rPr>
          <w:rFonts w:ascii="Arial" w:hAnsi="Arial" w:cs="Arial"/>
          <w:lang w:eastAsia="hi-IN" w:bidi="hi-IN"/>
        </w:rPr>
        <w:t xml:space="preserve"> </w:t>
      </w:r>
      <w:r w:rsidRPr="00C95992">
        <w:rPr>
          <w:rFonts w:ascii="Arial" w:hAnsi="Arial" w:cs="Arial"/>
          <w:lang w:eastAsia="hi-IN" w:bidi="hi-IN"/>
        </w:rPr>
        <w:t xml:space="preserve">В пункте 14 решения слова «на 2023 год в сумме </w:t>
      </w:r>
      <w:r w:rsidR="00464502" w:rsidRPr="00C95992">
        <w:rPr>
          <w:rFonts w:ascii="Arial" w:hAnsi="Arial" w:cs="Arial"/>
          <w:lang w:eastAsia="hi-IN" w:bidi="hi-IN"/>
        </w:rPr>
        <w:t>14</w:t>
      </w:r>
      <w:r w:rsidR="00464502">
        <w:rPr>
          <w:rFonts w:ascii="Arial" w:hAnsi="Arial" w:cs="Arial"/>
          <w:lang w:eastAsia="hi-IN" w:bidi="hi-IN"/>
        </w:rPr>
        <w:t>194,77</w:t>
      </w:r>
      <w:r w:rsidR="00464502" w:rsidRPr="00C95992">
        <w:rPr>
          <w:rFonts w:ascii="Arial" w:hAnsi="Arial" w:cs="Arial"/>
          <w:lang w:eastAsia="hi-IN" w:bidi="hi-IN"/>
        </w:rPr>
        <w:t xml:space="preserve"> </w:t>
      </w:r>
      <w:r w:rsidRPr="00C95992">
        <w:rPr>
          <w:rFonts w:ascii="Arial" w:hAnsi="Arial" w:cs="Arial"/>
          <w:lang w:eastAsia="hi-IN" w:bidi="hi-IN"/>
        </w:rPr>
        <w:t xml:space="preserve">тыс. рублей» заменить словами «на 2023 год в сумме </w:t>
      </w:r>
      <w:r w:rsidR="00464502">
        <w:rPr>
          <w:rFonts w:ascii="Arial" w:hAnsi="Arial" w:cs="Arial"/>
          <w:lang w:eastAsia="hi-IN" w:bidi="hi-IN"/>
        </w:rPr>
        <w:t xml:space="preserve">13834,77 </w:t>
      </w:r>
      <w:r w:rsidRPr="00C95992">
        <w:rPr>
          <w:rFonts w:ascii="Arial" w:hAnsi="Arial" w:cs="Arial"/>
          <w:lang w:eastAsia="hi-IN" w:bidi="hi-IN"/>
        </w:rPr>
        <w:t>тыс. рублей»;</w:t>
      </w:r>
    </w:p>
    <w:p w:rsidR="00714584" w:rsidRDefault="00714584" w:rsidP="00464502">
      <w:pPr>
        <w:jc w:val="both"/>
        <w:rPr>
          <w:rFonts w:ascii="Arial" w:hAnsi="Arial" w:cs="Arial"/>
          <w:lang w:eastAsia="hi-IN" w:bidi="hi-IN"/>
        </w:rPr>
      </w:pPr>
      <w:r w:rsidRPr="00C95992">
        <w:rPr>
          <w:rFonts w:ascii="Arial" w:hAnsi="Arial" w:cs="Arial"/>
        </w:rPr>
        <w:t xml:space="preserve">  </w:t>
      </w:r>
      <w:r w:rsidR="00464502">
        <w:rPr>
          <w:rFonts w:ascii="Arial" w:hAnsi="Arial" w:cs="Arial"/>
        </w:rPr>
        <w:t xml:space="preserve">        </w:t>
      </w:r>
      <w:r w:rsidRPr="00C95992">
        <w:rPr>
          <w:rFonts w:ascii="Arial" w:hAnsi="Arial" w:cs="Arial"/>
          <w:lang w:eastAsia="hi-IN" w:bidi="hi-IN"/>
        </w:rPr>
        <w:t>1.</w:t>
      </w:r>
      <w:r w:rsidR="00464502">
        <w:rPr>
          <w:rFonts w:ascii="Arial" w:hAnsi="Arial" w:cs="Arial"/>
          <w:lang w:eastAsia="hi-IN" w:bidi="hi-IN"/>
        </w:rPr>
        <w:t>5</w:t>
      </w:r>
      <w:r w:rsidRPr="00C95992">
        <w:rPr>
          <w:rFonts w:ascii="Arial" w:hAnsi="Arial" w:cs="Arial"/>
          <w:lang w:eastAsia="hi-IN" w:bidi="hi-IN"/>
        </w:rPr>
        <w:t>.  Приложения №1 «Прогнозируемые доходы районного бюджета на 2023 год», №3 «Распределение бюджетных ассигнований  по разделам, подразделам, целевым статьям, группам видов расходов классификации расходов бюджетов на 2023 год», №5 «Ведомственная структура расходов районного бюджета на 2023 год», №7 «Объем межбюджетных трансфертов, предоставляемых бюджетам сельских поселений на 2023 год», №8 «Распределение межбюджетных</w:t>
      </w:r>
      <w:r>
        <w:rPr>
          <w:rFonts w:ascii="Arial" w:hAnsi="Arial" w:cs="Arial"/>
          <w:lang w:eastAsia="hi-IN" w:bidi="hi-IN"/>
        </w:rPr>
        <w:t xml:space="preserve"> трансфертов, предоставляемых бюджетам сельских поселений на 2023 год»,  </w:t>
      </w:r>
      <w:r>
        <w:rPr>
          <w:rFonts w:ascii="Arial" w:hAnsi="Arial" w:cs="Arial"/>
          <w:lang w:eastAsia="hi-IN" w:bidi="hi-IN"/>
        </w:rPr>
        <w:lastRenderedPageBreak/>
        <w:t>№13 «Источники финансирования дефицита районного бюджета в 2023 году», №15 «П</w:t>
      </w:r>
      <w:r w:rsidRPr="005B4F41">
        <w:rPr>
          <w:rFonts w:ascii="Arial" w:hAnsi="Arial" w:cs="Arial"/>
          <w:bCs/>
        </w:rPr>
        <w:t>еречень  муниципальных программ, подлежащих финансированию из районного бюджета Антроповского муниципального</w:t>
      </w:r>
      <w:r>
        <w:rPr>
          <w:rFonts w:ascii="Arial" w:hAnsi="Arial" w:cs="Arial"/>
          <w:bCs/>
        </w:rPr>
        <w:t xml:space="preserve"> района в 2023 году»</w:t>
      </w:r>
      <w:r>
        <w:rPr>
          <w:rFonts w:ascii="Arial" w:hAnsi="Arial" w:cs="Arial"/>
          <w:lang w:eastAsia="hi-IN" w:bidi="hi-IN"/>
        </w:rPr>
        <w:t xml:space="preserve"> изложить в новой редакции согласно приложениям к настоящему решению.</w:t>
      </w:r>
    </w:p>
    <w:p w:rsidR="00714584" w:rsidRDefault="00714584" w:rsidP="00714584">
      <w:pPr>
        <w:ind w:firstLine="720"/>
        <w:jc w:val="both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2. Настоящее решение вступает в силу со дня его подписания, подлежит опубликованию в официальном печатном издании органов местного самоуправления Антроповского муниципального района «Районные вести» и размещению на официальном сайте Антроповского муниципального района.</w:t>
      </w:r>
    </w:p>
    <w:p w:rsidR="00714584" w:rsidRDefault="00714584" w:rsidP="00714584">
      <w:pPr>
        <w:autoSpaceDE w:val="0"/>
        <w:outlineLvl w:val="0"/>
        <w:rPr>
          <w:rFonts w:ascii="Arial" w:hAnsi="Arial" w:cs="Arial"/>
          <w:lang w:eastAsia="hi-IN" w:bidi="hi-IN"/>
        </w:rPr>
      </w:pPr>
    </w:p>
    <w:p w:rsidR="00714584" w:rsidRDefault="00714584" w:rsidP="00714584">
      <w:pPr>
        <w:autoSpaceDE w:val="0"/>
        <w:outlineLvl w:val="0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Председатель Собрания депутатов</w:t>
      </w:r>
    </w:p>
    <w:p w:rsidR="00714584" w:rsidRDefault="00714584" w:rsidP="00714584">
      <w:pPr>
        <w:autoSpaceDE w:val="0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 xml:space="preserve">Антроповского муниципального района                                             Н.А. Головцов  </w:t>
      </w:r>
    </w:p>
    <w:p w:rsidR="00714584" w:rsidRDefault="00714584" w:rsidP="00714584">
      <w:pPr>
        <w:autoSpaceDE w:val="0"/>
        <w:rPr>
          <w:rFonts w:ascii="Arial" w:hAnsi="Arial" w:cs="Arial"/>
          <w:lang w:eastAsia="hi-IN" w:bidi="hi-IN"/>
        </w:rPr>
      </w:pPr>
    </w:p>
    <w:p w:rsidR="00714584" w:rsidRDefault="00714584" w:rsidP="00714584">
      <w:pPr>
        <w:autoSpaceDE w:val="0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Глава  Антроповского</w:t>
      </w:r>
    </w:p>
    <w:p w:rsidR="00714584" w:rsidRDefault="00714584" w:rsidP="00714584">
      <w:pPr>
        <w:pStyle w:val="a3"/>
        <w:rPr>
          <w:rFonts w:ascii="Arial" w:hAnsi="Arial" w:cs="Arial"/>
          <w:lang w:eastAsia="hi-IN" w:bidi="hi-IN"/>
        </w:rPr>
      </w:pPr>
      <w:r>
        <w:rPr>
          <w:rFonts w:ascii="Arial" w:hAnsi="Arial" w:cs="Arial"/>
          <w:lang w:eastAsia="hi-IN" w:bidi="hi-IN"/>
        </w:rPr>
        <w:t>муниципального района                                                                      Е.Л. Громова</w:t>
      </w:r>
    </w:p>
    <w:p w:rsidR="00714584" w:rsidRDefault="00714584" w:rsidP="00714584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0C3BB5" w:rsidRDefault="000C3BB5" w:rsidP="00F256DC">
      <w:pPr>
        <w:pStyle w:val="a3"/>
        <w:rPr>
          <w:rFonts w:ascii="Arial" w:hAnsi="Arial" w:cs="Arial"/>
          <w:lang w:eastAsia="hi-IN" w:bidi="hi-IN"/>
        </w:rPr>
      </w:pPr>
    </w:p>
    <w:p w:rsidR="003D6467" w:rsidRDefault="003D6467" w:rsidP="00F256DC">
      <w:pPr>
        <w:pStyle w:val="a3"/>
        <w:rPr>
          <w:rFonts w:ascii="Arial" w:hAnsi="Arial" w:cs="Arial"/>
          <w:lang w:eastAsia="hi-IN" w:bidi="hi-IN"/>
        </w:rPr>
      </w:pPr>
    </w:p>
    <w:p w:rsidR="008D0ACE" w:rsidRDefault="008D0ACE" w:rsidP="00F256DC">
      <w:pPr>
        <w:pStyle w:val="a3"/>
        <w:rPr>
          <w:rFonts w:ascii="Arial" w:hAnsi="Arial" w:cs="Arial"/>
          <w:lang w:eastAsia="hi-IN" w:bidi="hi-IN"/>
        </w:rPr>
      </w:pPr>
    </w:p>
    <w:p w:rsidR="009B57A6" w:rsidRPr="00DA4741" w:rsidRDefault="009B57A6" w:rsidP="009B57A6">
      <w:pPr>
        <w:snapToGrid w:val="0"/>
        <w:jc w:val="right"/>
        <w:rPr>
          <w:rFonts w:ascii="Arial" w:eastAsia="Arial" w:hAnsi="Arial" w:cs="Arial"/>
        </w:rPr>
      </w:pPr>
      <w:r w:rsidRPr="00DA4741">
        <w:rPr>
          <w:rFonts w:ascii="Arial" w:eastAsia="Arial" w:hAnsi="Arial" w:cs="Arial"/>
        </w:rPr>
        <w:lastRenderedPageBreak/>
        <w:t>Утверждено решением</w:t>
      </w:r>
    </w:p>
    <w:p w:rsidR="009B57A6" w:rsidRPr="00DA4741" w:rsidRDefault="009B57A6" w:rsidP="009B57A6">
      <w:pPr>
        <w:snapToGrid w:val="0"/>
        <w:jc w:val="right"/>
        <w:rPr>
          <w:rFonts w:ascii="Arial" w:hAnsi="Arial" w:cs="Arial"/>
        </w:rPr>
      </w:pPr>
      <w:r w:rsidRPr="00DA4741">
        <w:rPr>
          <w:rFonts w:ascii="Arial" w:hAnsi="Arial" w:cs="Arial"/>
        </w:rPr>
        <w:t>Собрания депутатов</w:t>
      </w:r>
    </w:p>
    <w:p w:rsidR="009B57A6" w:rsidRDefault="009B57A6" w:rsidP="009B57A6">
      <w:pPr>
        <w:snapToGrid w:val="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от </w:t>
      </w:r>
      <w:r w:rsidR="003F3816">
        <w:rPr>
          <w:rFonts w:ascii="Arial" w:eastAsia="Arial" w:hAnsi="Arial" w:cs="Arial"/>
        </w:rPr>
        <w:t>29</w:t>
      </w:r>
      <w:r>
        <w:rPr>
          <w:rFonts w:ascii="Arial" w:eastAsia="Arial" w:hAnsi="Arial" w:cs="Arial"/>
        </w:rPr>
        <w:t>.1</w:t>
      </w:r>
      <w:r w:rsidR="00E34F08">
        <w:rPr>
          <w:rFonts w:ascii="Arial" w:eastAsia="Arial" w:hAnsi="Arial" w:cs="Arial"/>
        </w:rPr>
        <w:t>2</w:t>
      </w:r>
      <w:r w:rsidRPr="00DA4741">
        <w:rPr>
          <w:rFonts w:ascii="Arial" w:eastAsia="Arial" w:hAnsi="Arial" w:cs="Arial"/>
        </w:rPr>
        <w:t>.202</w:t>
      </w:r>
      <w:r>
        <w:rPr>
          <w:rFonts w:ascii="Arial" w:eastAsia="Arial" w:hAnsi="Arial" w:cs="Arial"/>
        </w:rPr>
        <w:t>3</w:t>
      </w:r>
      <w:r w:rsidRPr="00DA4741">
        <w:rPr>
          <w:rFonts w:ascii="Arial" w:eastAsia="Arial" w:hAnsi="Arial" w:cs="Arial"/>
        </w:rPr>
        <w:t xml:space="preserve"> №</w:t>
      </w:r>
      <w:r>
        <w:rPr>
          <w:rFonts w:ascii="Arial" w:eastAsia="Arial" w:hAnsi="Arial" w:cs="Arial"/>
        </w:rPr>
        <w:t>5</w:t>
      </w:r>
      <w:r w:rsidR="003F3816">
        <w:rPr>
          <w:rFonts w:ascii="Arial" w:eastAsia="Arial" w:hAnsi="Arial" w:cs="Arial"/>
        </w:rPr>
        <w:t>23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4A0"/>
      </w:tblPr>
      <w:tblGrid>
        <w:gridCol w:w="4555"/>
        <w:gridCol w:w="2543"/>
        <w:gridCol w:w="2246"/>
      </w:tblGrid>
      <w:tr w:rsidR="009B57A6" w:rsidRPr="002328F3" w:rsidTr="005F0D49">
        <w:trPr>
          <w:trHeight w:val="1079"/>
        </w:trPr>
        <w:tc>
          <w:tcPr>
            <w:tcW w:w="5000" w:type="pct"/>
            <w:gridSpan w:val="3"/>
          </w:tcPr>
          <w:p w:rsidR="009B57A6" w:rsidRPr="002328F3" w:rsidRDefault="009B57A6" w:rsidP="005F0D49">
            <w:pPr>
              <w:snapToGrid w:val="0"/>
              <w:jc w:val="right"/>
              <w:rPr>
                <w:rFonts w:ascii="Arial" w:hAnsi="Arial" w:cs="Arial"/>
              </w:rPr>
            </w:pPr>
            <w:r w:rsidRPr="002328F3">
              <w:rPr>
                <w:rFonts w:ascii="Arial" w:eastAsia="Arial" w:hAnsi="Arial" w:cs="Arial"/>
              </w:rPr>
              <w:t xml:space="preserve">  </w:t>
            </w:r>
          </w:p>
          <w:p w:rsidR="009B57A6" w:rsidRPr="002328F3" w:rsidRDefault="009B57A6" w:rsidP="005F0D49">
            <w:pPr>
              <w:snapToGrid w:val="0"/>
              <w:jc w:val="right"/>
              <w:rPr>
                <w:rFonts w:ascii="Arial" w:eastAsia="Arial" w:hAnsi="Arial" w:cs="Arial"/>
              </w:rPr>
            </w:pPr>
          </w:p>
          <w:p w:rsidR="009B57A6" w:rsidRPr="002328F3" w:rsidRDefault="009B57A6" w:rsidP="005F0D49">
            <w:pPr>
              <w:snapToGrid w:val="0"/>
              <w:jc w:val="right"/>
              <w:rPr>
                <w:rFonts w:ascii="Arial" w:hAnsi="Arial" w:cs="Arial"/>
              </w:rPr>
            </w:pPr>
            <w:r w:rsidRPr="002328F3">
              <w:rPr>
                <w:rFonts w:ascii="Arial" w:eastAsia="Arial" w:hAnsi="Arial" w:cs="Arial"/>
              </w:rPr>
              <w:t xml:space="preserve">                                                       </w:t>
            </w:r>
            <w:r w:rsidRPr="002328F3">
              <w:rPr>
                <w:rFonts w:ascii="Arial" w:hAnsi="Arial" w:cs="Arial"/>
              </w:rPr>
              <w:t xml:space="preserve">Приложение № 1 </w:t>
            </w:r>
          </w:p>
          <w:p w:rsidR="009B57A6" w:rsidRPr="002328F3" w:rsidRDefault="009B57A6" w:rsidP="005F0D49">
            <w:pPr>
              <w:ind w:right="281"/>
              <w:jc w:val="right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 xml:space="preserve">                            к решению Собрания  депутатов </w:t>
            </w:r>
          </w:p>
          <w:p w:rsidR="009B57A6" w:rsidRPr="002328F3" w:rsidRDefault="009B57A6" w:rsidP="005F0D49">
            <w:pPr>
              <w:snapToGrid w:val="0"/>
              <w:ind w:right="281"/>
              <w:jc w:val="right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 xml:space="preserve">                                                                                  от 16 декабря 2022 года №  439   </w:t>
            </w:r>
          </w:p>
        </w:tc>
      </w:tr>
      <w:tr w:rsidR="009B57A6" w:rsidRPr="002328F3" w:rsidTr="005F0D49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4B51D8" w:rsidRDefault="009B57A6" w:rsidP="005F0D49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  <w:p w:rsidR="009B57A6" w:rsidRPr="004B51D8" w:rsidRDefault="009B57A6" w:rsidP="005F0D49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4B51D8">
              <w:rPr>
                <w:rFonts w:ascii="Arial" w:hAnsi="Arial" w:cs="Arial"/>
                <w:bCs/>
              </w:rPr>
              <w:t>ПРОГНОЗИРУЕМЫЕ ДОХОДЫ РАЙОННОГО БЮДЖЕТА НА 2023 ГОД</w:t>
            </w:r>
          </w:p>
          <w:p w:rsidR="009B57A6" w:rsidRPr="004B51D8" w:rsidRDefault="009B57A6" w:rsidP="005F0D49">
            <w:pPr>
              <w:snapToGrid w:val="0"/>
              <w:jc w:val="right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</w:rPr>
              <w:t> 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Наименование кодов классификации бюджетов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Коды бюджетной классификации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Сумма, тыс. руб.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3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 xml:space="preserve">Доходы бюджета – ИТОГО </w:t>
            </w:r>
            <w:r w:rsidRPr="004B51D8">
              <w:rPr>
                <w:rFonts w:ascii="Arial" w:hAnsi="Arial" w:cs="Arial"/>
                <w:lang w:eastAsia="ru-RU"/>
              </w:rPr>
              <w:br/>
              <w:t>В том числе: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X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4B51D8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271536,0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НАЛОГОВЫЕ И НЕНАЛОГОВЫЕ ДОХОДЫ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10000000000000000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4B51D8" w:rsidP="00E34F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48096,5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НАЛОГИ НА ПРИБЫЛЬ, ДОХОДЫ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10100000000000000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4B51D8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14285,0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Налог на доходы физических лиц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10102000010000110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4B51D8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14285,0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4B51D8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B51D8">
              <w:rPr>
                <w:rFonts w:ascii="Arial" w:hAnsi="Arial" w:cs="Arial"/>
                <w:lang w:eastAsia="ru-RU"/>
              </w:rPr>
              <w:t>10102010010000110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4B51D8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13716,8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10102030010000110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4B51D8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60,3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10102040010000110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4B51D8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507,1</w:t>
            </w:r>
          </w:p>
        </w:tc>
      </w:tr>
      <w:tr w:rsidR="004B51D8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51D8" w:rsidRPr="002328F3" w:rsidRDefault="004B51D8" w:rsidP="004B51D8">
            <w:pPr>
              <w:suppressAutoHyphens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Налог на доходы физических лиц в отношении доходов от долевого участия в организации, полученные в виде дивидендов(в части суммы налога, не превышающей 650000 рублей)     (сумма платежа (перерасчеты, недоимка и задоженность</w:t>
            </w:r>
            <w:r w:rsidR="0020711A"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 xml:space="preserve">по соответствующему платежу, в том числе по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отмененному) </w:t>
            </w:r>
            <w:r w:rsidR="0020711A">
              <w:rPr>
                <w:rFonts w:ascii="Arial" w:hAnsi="Arial" w:cs="Arial"/>
                <w:lang w:eastAsia="ru-RU"/>
              </w:rPr>
              <w:t>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51D8" w:rsidRPr="002328F3" w:rsidRDefault="004B51D8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10102130010000110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B51D8" w:rsidRDefault="004B51D8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0,8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10300000000000000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9300,0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10302000010000110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9300,0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10302230010000110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4817,6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10302231010000110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4817,6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10302240010000110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9B57A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25,3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2328F3">
              <w:rPr>
                <w:rFonts w:ascii="Arial" w:hAnsi="Arial" w:cs="Arial"/>
                <w:color w:val="000000"/>
              </w:rPr>
              <w:lastRenderedPageBreak/>
              <w:t>Федерации)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lastRenderedPageBreak/>
              <w:t>10302241010000110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9B57A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25,3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10302250010000110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4959,4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10302251010000110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4959,4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10302260010000110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9B57A6" w:rsidP="0020711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-522,</w:t>
            </w:r>
            <w:r w:rsidR="0020711A">
              <w:rPr>
                <w:rFonts w:ascii="Arial" w:hAnsi="Arial" w:cs="Arial"/>
                <w:lang w:eastAsia="ru-RU"/>
              </w:rPr>
              <w:t>4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10302261010000110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9B57A6" w:rsidP="0020711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-522,</w:t>
            </w:r>
            <w:r w:rsidR="0020711A">
              <w:rPr>
                <w:rFonts w:ascii="Arial" w:hAnsi="Arial" w:cs="Arial"/>
                <w:lang w:eastAsia="ru-RU"/>
              </w:rPr>
              <w:t>4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НАЛОГИ НА СОВОКУПНЫЙ ДОХОД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10500000000000000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E34F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15324,0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10501000000000110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E34F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15127,5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10501010010000110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E34F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10960,7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Налог, взимаемый с налогоплательщиков, выбравших в </w:t>
            </w:r>
            <w:r w:rsidRPr="002328F3">
              <w:rPr>
                <w:rFonts w:ascii="Arial" w:hAnsi="Arial" w:cs="Arial"/>
                <w:lang w:eastAsia="ru-RU"/>
              </w:rPr>
              <w:lastRenderedPageBreak/>
              <w:t>качестве объекта налогообложения доходы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lastRenderedPageBreak/>
              <w:t>10501011010000110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E34F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10960,7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lastRenderedPageBreak/>
              <w:t xml:space="preserve">Налог, взимаемый с налогоплательщиков, выбравших в качестве объекта налогообложения доходы, уменьшенные на величину расходов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10501020010000110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4166,8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10501021010000110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9B57A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2862,0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20711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Единый </w:t>
            </w:r>
            <w:r w:rsidR="0020711A">
              <w:rPr>
                <w:rFonts w:ascii="Arial" w:hAnsi="Arial" w:cs="Arial"/>
                <w:lang w:eastAsia="ru-RU"/>
              </w:rPr>
              <w:t>сельскохозяйственный налог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10502000020000110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9B57A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36,0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20711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Единый </w:t>
            </w:r>
            <w:r w:rsidR="0020711A">
              <w:rPr>
                <w:rFonts w:ascii="Arial" w:hAnsi="Arial" w:cs="Arial"/>
                <w:lang w:eastAsia="ru-RU"/>
              </w:rPr>
              <w:t>сельскохозяйственный налог (сумма платежа (перерасчеты, недоимка и задоженность по соответствующему платежу, в том числе по отмененному) 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10502010020000110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9B57A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36,0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10504000020000110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190</w:t>
            </w:r>
            <w:r w:rsidR="009B57A6" w:rsidRPr="002328F3">
              <w:rPr>
                <w:rFonts w:ascii="Arial" w:hAnsi="Arial" w:cs="Arial"/>
                <w:lang w:eastAsia="ru-RU"/>
              </w:rPr>
              <w:t>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10504020020000110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20711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190</w:t>
            </w:r>
            <w:r w:rsidR="009B57A6" w:rsidRPr="002328F3">
              <w:rPr>
                <w:rFonts w:ascii="Arial" w:hAnsi="Arial" w:cs="Arial"/>
                <w:lang w:eastAsia="ru-RU"/>
              </w:rPr>
              <w:t>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ГОСУДАРСТВЕННАЯ ПОШЛИНА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10800000000000000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580</w:t>
            </w:r>
            <w:r w:rsidR="009B57A6" w:rsidRPr="002328F3">
              <w:rPr>
                <w:rFonts w:ascii="Arial" w:hAnsi="Arial" w:cs="Arial"/>
                <w:lang w:eastAsia="ru-RU"/>
              </w:rPr>
              <w:t>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10803000010000110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580</w:t>
            </w:r>
            <w:r w:rsidR="009B57A6" w:rsidRPr="002328F3">
              <w:rPr>
                <w:rFonts w:ascii="Arial" w:hAnsi="Arial" w:cs="Arial"/>
                <w:lang w:eastAsia="ru-RU"/>
              </w:rPr>
              <w:t>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10803010010000110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20711A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580</w:t>
            </w:r>
            <w:r w:rsidR="009B57A6" w:rsidRPr="002328F3">
              <w:rPr>
                <w:rFonts w:ascii="Arial" w:hAnsi="Arial" w:cs="Arial"/>
                <w:lang w:eastAsia="ru-RU"/>
              </w:rPr>
              <w:t>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11100000000000000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3255.0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11105000000000120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3250.0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Доходы, получаемые в виде арендной платы за земельные участки, </w:t>
            </w:r>
            <w:r w:rsidRPr="002328F3">
              <w:rPr>
                <w:rFonts w:ascii="Arial" w:hAnsi="Arial" w:cs="Arial"/>
                <w:lang w:eastAsia="ru-RU"/>
              </w:rPr>
              <w:lastRenderedPageBreak/>
              <w:t>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lastRenderedPageBreak/>
              <w:t>11105010000000120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9B57A6" w:rsidP="00A96D45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12</w:t>
            </w:r>
            <w:r w:rsidR="00A96D45">
              <w:rPr>
                <w:rFonts w:ascii="Arial" w:hAnsi="Arial" w:cs="Arial"/>
                <w:lang w:val="en-US" w:eastAsia="ru-RU"/>
              </w:rPr>
              <w:t>5</w:t>
            </w:r>
            <w:r w:rsidRPr="002328F3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11105013050000120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9B57A6" w:rsidP="00A96D45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12</w:t>
            </w:r>
            <w:r w:rsidR="00A96D45">
              <w:rPr>
                <w:rFonts w:ascii="Arial" w:hAnsi="Arial" w:cs="Arial"/>
                <w:lang w:val="en-US" w:eastAsia="ru-RU"/>
              </w:rPr>
              <w:t>5</w:t>
            </w:r>
            <w:r w:rsidRPr="002328F3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11105030000000120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2000.0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11105035050000120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2000.0</w:t>
            </w:r>
          </w:p>
        </w:tc>
      </w:tr>
      <w:tr w:rsidR="00A96D45" w:rsidRPr="002328F3" w:rsidTr="00B44726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45" w:rsidRPr="00A96D45" w:rsidRDefault="00A96D45">
            <w:pPr>
              <w:rPr>
                <w:rFonts w:ascii="Arial" w:hAnsi="Arial" w:cs="Arial"/>
                <w:color w:val="000000"/>
              </w:rPr>
            </w:pPr>
            <w:r w:rsidRPr="00A96D45">
              <w:rPr>
                <w:rFonts w:ascii="Arial" w:hAnsi="Arial" w:cs="Arial"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6D45" w:rsidRPr="00A96D45" w:rsidRDefault="00A96D45" w:rsidP="005F0D49">
            <w:pPr>
              <w:suppressAutoHyphens w:val="0"/>
              <w:jc w:val="center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11109040000000120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6D45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5.0</w:t>
            </w:r>
          </w:p>
        </w:tc>
      </w:tr>
      <w:tr w:rsidR="00A96D45" w:rsidRPr="002328F3" w:rsidTr="00B44726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45" w:rsidRPr="00A96D45" w:rsidRDefault="00A96D45">
            <w:pPr>
              <w:rPr>
                <w:rFonts w:ascii="Arial" w:hAnsi="Arial" w:cs="Arial"/>
                <w:color w:val="000000"/>
              </w:rPr>
            </w:pPr>
            <w:r w:rsidRPr="00A96D45">
              <w:rPr>
                <w:rFonts w:ascii="Arial" w:hAnsi="Arial" w:cs="Arial"/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6D45" w:rsidRPr="002328F3" w:rsidRDefault="00A96D45" w:rsidP="00A96D45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A96D45">
              <w:rPr>
                <w:rFonts w:ascii="Arial" w:hAnsi="Arial" w:cs="Arial"/>
                <w:lang w:eastAsia="ru-RU"/>
              </w:rPr>
              <w:t>1110904</w:t>
            </w:r>
            <w:r>
              <w:rPr>
                <w:rFonts w:ascii="Arial" w:hAnsi="Arial" w:cs="Arial"/>
                <w:lang w:val="en-US" w:eastAsia="ru-RU"/>
              </w:rPr>
              <w:t>5</w:t>
            </w:r>
            <w:r w:rsidRPr="00A96D45">
              <w:rPr>
                <w:rFonts w:ascii="Arial" w:hAnsi="Arial" w:cs="Arial"/>
                <w:lang w:eastAsia="ru-RU"/>
              </w:rPr>
              <w:t>0</w:t>
            </w:r>
            <w:r>
              <w:rPr>
                <w:rFonts w:ascii="Arial" w:hAnsi="Arial" w:cs="Arial"/>
                <w:lang w:val="en-US" w:eastAsia="ru-RU"/>
              </w:rPr>
              <w:t>5</w:t>
            </w:r>
            <w:r w:rsidRPr="00A96D45">
              <w:rPr>
                <w:rFonts w:ascii="Arial" w:hAnsi="Arial" w:cs="Arial"/>
                <w:lang w:eastAsia="ru-RU"/>
              </w:rPr>
              <w:t>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6D45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5.0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11200000000000000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A96D45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35.9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11201000010000120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35.9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11201010010000120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15.4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11201040010000120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20.5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11201041010000120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A96D45" w:rsidP="00A96D45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20.5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11300000000000000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8463F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3986.2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11301000000000130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A96D45" w:rsidP="0058463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ru-RU"/>
              </w:rPr>
              <w:t>3986.2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11301990000000130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A96D45" w:rsidP="0058463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ru-RU"/>
              </w:rPr>
              <w:t>3986.2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11301995050000130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7A6" w:rsidRPr="002328F3" w:rsidRDefault="009B57A6" w:rsidP="005F0D49">
            <w:pPr>
              <w:jc w:val="right"/>
              <w:rPr>
                <w:rFonts w:ascii="Arial" w:hAnsi="Arial" w:cs="Arial"/>
              </w:rPr>
            </w:pPr>
          </w:p>
          <w:p w:rsidR="009B57A6" w:rsidRPr="002328F3" w:rsidRDefault="009B57A6" w:rsidP="005F0D49">
            <w:pPr>
              <w:jc w:val="right"/>
              <w:rPr>
                <w:rFonts w:ascii="Arial" w:hAnsi="Arial" w:cs="Arial"/>
              </w:rPr>
            </w:pPr>
          </w:p>
          <w:p w:rsidR="009B57A6" w:rsidRPr="002328F3" w:rsidRDefault="00A96D45" w:rsidP="0058463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ru-RU"/>
              </w:rPr>
              <w:t>3986.2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11400000000000000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A96D45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54</w:t>
            </w:r>
            <w:r w:rsidR="009B57A6" w:rsidRPr="002328F3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 11406000000000430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A96D45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54</w:t>
            </w:r>
            <w:r w:rsidR="009B57A6" w:rsidRPr="002328F3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9B57A6" w:rsidRPr="002328F3" w:rsidTr="005F0D49">
        <w:trPr>
          <w:trHeight w:val="908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 11406010000000430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A96D45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54</w:t>
            </w:r>
            <w:r w:rsidR="009B57A6" w:rsidRPr="002328F3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11406013050000430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A96D45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54</w:t>
            </w:r>
            <w:r w:rsidR="009B57A6" w:rsidRPr="002328F3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ШТРАФЫ, САНКЦИИ, ВОЗМЕЩЕНИЕ УЩЕРБА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11600000000000000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A96D45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380</w:t>
            </w:r>
            <w:r w:rsidR="009B57A6" w:rsidRPr="002328F3">
              <w:rPr>
                <w:rFonts w:ascii="Arial" w:hAnsi="Arial" w:cs="Arial"/>
                <w:lang w:eastAsia="ru-RU"/>
              </w:rPr>
              <w:t>,0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</w:rPr>
              <w:t xml:space="preserve">Административные штрафы, установленные </w:t>
            </w:r>
            <w:hyperlink r:id="rId5" w:history="1">
              <w:r w:rsidRPr="002328F3">
                <w:rPr>
                  <w:rFonts w:ascii="Arial" w:hAnsi="Arial" w:cs="Arial"/>
                </w:rPr>
                <w:t>Кодексом</w:t>
              </w:r>
            </w:hyperlink>
            <w:r w:rsidRPr="002328F3">
              <w:rPr>
                <w:rFonts w:ascii="Arial" w:hAnsi="Arial" w:cs="Arial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11601000010000140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A96D45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190.0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11601050010000140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bookmarkStart w:id="0" w:name="_GoBack"/>
            <w:bookmarkEnd w:id="0"/>
            <w:r>
              <w:rPr>
                <w:rFonts w:ascii="Arial" w:hAnsi="Arial" w:cs="Arial"/>
                <w:lang w:val="en-US" w:eastAsia="ru-RU"/>
              </w:rPr>
              <w:t>8.9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 xml:space="preserve">Административные штрафы, установленные главой 5 Кодекса Российской Федерации об </w:t>
            </w:r>
            <w:r w:rsidRPr="002328F3">
              <w:rPr>
                <w:rFonts w:ascii="Arial" w:hAnsi="Arial" w:cs="Arial"/>
                <w:color w:val="000000"/>
              </w:rPr>
              <w:lastRenderedPageBreak/>
              <w:t>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lastRenderedPageBreak/>
              <w:t>11601053010000140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8.9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11601060010000140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87.1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11601063010000140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87.1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11601070010000140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2328F3" w:rsidRDefault="00A96D45" w:rsidP="00A96D45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26.9</w:t>
            </w:r>
          </w:p>
        </w:tc>
      </w:tr>
      <w:tr w:rsidR="009B57A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57A6" w:rsidRPr="002328F3" w:rsidRDefault="009B57A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11601073010000140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57A6" w:rsidRPr="00A96D45" w:rsidRDefault="00A96D45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26.9</w:t>
            </w:r>
          </w:p>
        </w:tc>
      </w:tr>
      <w:tr w:rsidR="00A96D45" w:rsidRPr="002328F3" w:rsidTr="00B44726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45" w:rsidRPr="00C31EBD" w:rsidRDefault="00A96D45" w:rsidP="00B44726">
            <w:pPr>
              <w:rPr>
                <w:rFonts w:ascii="Arial" w:hAnsi="Arial" w:cs="Arial"/>
              </w:rPr>
            </w:pPr>
            <w:r w:rsidRPr="00C31EBD">
              <w:rPr>
                <w:rFonts w:ascii="Arial" w:hAnsi="Arial" w:cs="Arial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</w:t>
            </w:r>
            <w:r w:rsidRPr="00C31EBD">
              <w:rPr>
                <w:rFonts w:ascii="Arial" w:hAnsi="Arial" w:cs="Arial"/>
              </w:rPr>
              <w:lastRenderedPageBreak/>
              <w:t>налогов и сборов, страхования, рынка ценных бумаг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6D45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11601150010000140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6D45" w:rsidRPr="00C31EBD" w:rsidRDefault="00C31EBD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0.3</w:t>
            </w:r>
          </w:p>
        </w:tc>
      </w:tr>
      <w:tr w:rsidR="00A96D45" w:rsidRPr="002328F3" w:rsidTr="00B44726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45" w:rsidRPr="00C31EBD" w:rsidRDefault="00A96D45" w:rsidP="00B44726">
            <w:pPr>
              <w:rPr>
                <w:rFonts w:ascii="Arial" w:hAnsi="Arial" w:cs="Arial"/>
              </w:rPr>
            </w:pPr>
            <w:r w:rsidRPr="00C31EBD">
              <w:rPr>
                <w:rFonts w:ascii="Arial" w:hAnsi="Arial" w:cs="Arial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6D45" w:rsidRPr="00B44726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11601153010000140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6D45" w:rsidRPr="00C31EBD" w:rsidRDefault="00C31EBD" w:rsidP="005F0D49">
            <w:pPr>
              <w:suppressAutoHyphens w:val="0"/>
              <w:jc w:val="right"/>
              <w:rPr>
                <w:rFonts w:ascii="Arial" w:hAnsi="Arial" w:cs="Arial"/>
                <w:lang w:val="en-US" w:eastAsia="ru-RU"/>
              </w:rPr>
            </w:pPr>
            <w:r>
              <w:rPr>
                <w:rFonts w:ascii="Arial" w:hAnsi="Arial" w:cs="Arial"/>
                <w:lang w:val="en-US" w:eastAsia="ru-RU"/>
              </w:rPr>
              <w:t>0.3</w:t>
            </w:r>
          </w:p>
        </w:tc>
      </w:tr>
      <w:tr w:rsidR="00B44726" w:rsidRPr="002328F3" w:rsidTr="00B44726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726" w:rsidRPr="00B44726" w:rsidRDefault="00B44726" w:rsidP="00B44726">
            <w:pPr>
              <w:rPr>
                <w:rFonts w:ascii="Arial" w:hAnsi="Arial" w:cs="Arial"/>
              </w:rPr>
            </w:pPr>
            <w:r w:rsidRPr="00B44726">
              <w:rPr>
                <w:rFonts w:ascii="Arial" w:hAnsi="Arial" w:cs="Arial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11601170010000140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B44726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3,6</w:t>
            </w:r>
          </w:p>
        </w:tc>
      </w:tr>
      <w:tr w:rsidR="00B44726" w:rsidRPr="002328F3" w:rsidTr="00B44726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726" w:rsidRPr="00B44726" w:rsidRDefault="00B44726" w:rsidP="00B44726">
            <w:pPr>
              <w:rPr>
                <w:rFonts w:ascii="Arial" w:hAnsi="Arial" w:cs="Arial"/>
              </w:rPr>
            </w:pPr>
            <w:r w:rsidRPr="00B44726">
              <w:rPr>
                <w:rFonts w:ascii="Arial" w:hAnsi="Arial" w:cs="Arial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Default="00B44726" w:rsidP="00B4472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11601173010000140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B44726" w:rsidRDefault="00B44726" w:rsidP="00B4472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3,6</w:t>
            </w:r>
          </w:p>
        </w:tc>
      </w:tr>
      <w:tr w:rsidR="00B44726" w:rsidRPr="002328F3" w:rsidTr="00B44726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726" w:rsidRPr="00B44726" w:rsidRDefault="00B44726" w:rsidP="00B44726">
            <w:pPr>
              <w:rPr>
                <w:rFonts w:ascii="Arial" w:hAnsi="Arial" w:cs="Arial"/>
              </w:rPr>
            </w:pPr>
            <w:r w:rsidRPr="00B44726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11601190010000140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18,8</w:t>
            </w:r>
          </w:p>
        </w:tc>
      </w:tr>
      <w:tr w:rsidR="00B44726" w:rsidRPr="002328F3" w:rsidTr="00B44726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4726" w:rsidRPr="00B44726" w:rsidRDefault="00B44726" w:rsidP="00B44726">
            <w:pPr>
              <w:rPr>
                <w:rFonts w:ascii="Arial" w:hAnsi="Arial" w:cs="Arial"/>
              </w:rPr>
            </w:pPr>
            <w:r w:rsidRPr="00B44726">
              <w:rPr>
                <w:rFonts w:ascii="Arial" w:hAnsi="Arial" w:cs="Arial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11601193010000140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18,8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 xml:space="preserve">Административные штрафы, установленные главой 20 Кодекса </w:t>
            </w:r>
            <w:r w:rsidRPr="002328F3">
              <w:rPr>
                <w:rFonts w:ascii="Arial" w:hAnsi="Arial" w:cs="Arial"/>
                <w:color w:val="000000"/>
              </w:rPr>
              <w:lastRenderedPageBreak/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lastRenderedPageBreak/>
              <w:t>11601200010000140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CB0BD3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44,4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11601203010000140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CB0BD3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44,4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11602000020000140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CB0BD3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20,4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правонарушениях,за нарушение законов и иных нормативных правовых актов субъектов Российской Федерации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11602010020000140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</w:p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</w:p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</w:p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</w:p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</w:p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</w:p>
          <w:p w:rsidR="00B44726" w:rsidRPr="002328F3" w:rsidRDefault="00CB0BD3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20,4</w:t>
            </w:r>
          </w:p>
        </w:tc>
      </w:tr>
      <w:tr w:rsidR="00CB0BD3" w:rsidRPr="002328F3" w:rsidTr="004E2E17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BD3" w:rsidRPr="00CB0BD3" w:rsidRDefault="00CB0BD3" w:rsidP="0065238F">
            <w:pPr>
              <w:rPr>
                <w:rFonts w:ascii="Arial" w:hAnsi="Arial" w:cs="Arial"/>
              </w:rPr>
            </w:pPr>
            <w:r w:rsidRPr="00CB0BD3">
              <w:rPr>
                <w:rFonts w:ascii="Arial" w:hAnsi="Arial" w:cs="Arial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BD3" w:rsidRPr="002328F3" w:rsidRDefault="00CB0BD3" w:rsidP="005F0D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11607000000000140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BD3" w:rsidRPr="002328F3" w:rsidRDefault="00CB0BD3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CB0BD3" w:rsidRPr="002328F3" w:rsidTr="004E2E17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BD3" w:rsidRPr="00CB0BD3" w:rsidRDefault="00CB0BD3" w:rsidP="0065238F">
            <w:pPr>
              <w:rPr>
                <w:rFonts w:ascii="Arial" w:hAnsi="Arial" w:cs="Arial"/>
              </w:rPr>
            </w:pPr>
            <w:r w:rsidRPr="00CB0BD3">
              <w:rPr>
                <w:rFonts w:ascii="Arial" w:hAnsi="Arial" w:cs="Arial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BD3" w:rsidRPr="002328F3" w:rsidRDefault="00CB0BD3" w:rsidP="0055705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116070100</w:t>
            </w:r>
            <w:r w:rsidR="00557058">
              <w:rPr>
                <w:rFonts w:ascii="Arial" w:hAnsi="Arial" w:cs="Arial"/>
                <w:color w:val="000000"/>
              </w:rPr>
              <w:t>5</w:t>
            </w:r>
            <w:r>
              <w:rPr>
                <w:rFonts w:ascii="Arial" w:hAnsi="Arial" w:cs="Arial"/>
                <w:color w:val="000000"/>
              </w:rPr>
              <w:t>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BD3" w:rsidRPr="002328F3" w:rsidRDefault="00CB0BD3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CB0BD3" w:rsidRPr="002328F3" w:rsidTr="004E2E17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BD3" w:rsidRPr="00557058" w:rsidRDefault="00CB0BD3" w:rsidP="00C21BE9">
            <w:pPr>
              <w:rPr>
                <w:rFonts w:ascii="Arial" w:hAnsi="Arial" w:cs="Arial"/>
              </w:rPr>
            </w:pPr>
            <w:r w:rsidRPr="00557058">
              <w:rPr>
                <w:rFonts w:ascii="Arial" w:hAnsi="Arial" w:cs="Arial"/>
              </w:rPr>
              <w:t>Платежи в целях возмещения причиненного ущерба (убытков)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BD3" w:rsidRDefault="00CB0BD3" w:rsidP="00CB0BD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11610000000000140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BD3" w:rsidRDefault="00CB0BD3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159,6</w:t>
            </w:r>
          </w:p>
        </w:tc>
      </w:tr>
      <w:tr w:rsidR="00CB0BD3" w:rsidRPr="002328F3" w:rsidTr="004E2E17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BD3" w:rsidRPr="00557058" w:rsidRDefault="00CB0BD3" w:rsidP="00C21BE9">
            <w:pPr>
              <w:rPr>
                <w:rFonts w:ascii="Arial" w:hAnsi="Arial" w:cs="Arial"/>
              </w:rPr>
            </w:pPr>
            <w:r w:rsidRPr="00557058">
              <w:rPr>
                <w:rFonts w:ascii="Arial" w:hAnsi="Arial" w:cs="Arial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</w:t>
            </w:r>
            <w:r w:rsidRPr="00557058">
              <w:rPr>
                <w:rFonts w:ascii="Arial" w:hAnsi="Arial" w:cs="Arial"/>
              </w:rPr>
              <w:lastRenderedPageBreak/>
              <w:t>бюджеты бюджетной системы Российской Федерации по нормативам, действовавшим в 2019 году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BD3" w:rsidRDefault="00CB0BD3" w:rsidP="0055705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1161012</w:t>
            </w:r>
            <w:r w:rsidR="00557058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0</w:t>
            </w:r>
            <w:r w:rsidR="00557058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0000140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0BD3" w:rsidRDefault="00CB0BD3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159,6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lastRenderedPageBreak/>
              <w:t>ПРОЧИЕ НЕНАЛОГОВЫЕ ДОХОДЫ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11700000000000000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557058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410,4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Инициативные платежи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11715000000000150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557058" w:rsidP="0055705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410,4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2328F3">
              <w:rPr>
                <w:rFonts w:ascii="Arial" w:hAnsi="Arial" w:cs="Arial"/>
                <w:color w:val="000000"/>
              </w:rPr>
              <w:t>11715030050000150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557058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410,4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БЕЗВОЗМЕЗДНЫЕ ПОСТУПЛЕНИЯ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20000000000000000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D11B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223439,5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D11B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221433,8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20210000000000150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E34F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118068,0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20215001000000150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40355,0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Дотации бюджетам муниципальных </w:t>
            </w:r>
          </w:p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районов на выравнивание бюджетной обеспеченности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20215001050000150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40355,0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26" w:rsidRPr="00D94992" w:rsidRDefault="00B44726" w:rsidP="005F0D49">
            <w:pPr>
              <w:rPr>
                <w:rFonts w:ascii="Arial" w:hAnsi="Arial" w:cs="Arial"/>
                <w:color w:val="000000"/>
              </w:rPr>
            </w:pPr>
            <w:r w:rsidRPr="00D94992">
              <w:rPr>
                <w:rFonts w:ascii="Arial" w:hAnsi="Arial" w:cs="Arial"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26" w:rsidRPr="00D94992" w:rsidRDefault="00B44726" w:rsidP="005F0D49">
            <w:pPr>
              <w:jc w:val="center"/>
              <w:rPr>
                <w:rFonts w:ascii="Arial" w:hAnsi="Arial" w:cs="Arial"/>
                <w:color w:val="000000"/>
              </w:rPr>
            </w:pPr>
            <w:r w:rsidRPr="00D94992">
              <w:rPr>
                <w:rFonts w:ascii="Arial" w:hAnsi="Arial" w:cs="Arial"/>
                <w:color w:val="000000"/>
              </w:rPr>
              <w:t>20215002000000150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E34F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77713,0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26" w:rsidRPr="00D94992" w:rsidRDefault="00B44726" w:rsidP="005F0D49">
            <w:pPr>
              <w:rPr>
                <w:rFonts w:ascii="Arial" w:hAnsi="Arial" w:cs="Arial"/>
                <w:color w:val="000000"/>
              </w:rPr>
            </w:pPr>
            <w:r w:rsidRPr="00D94992">
              <w:rPr>
                <w:rFonts w:ascii="Arial" w:hAnsi="Arial" w:cs="Arial"/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26" w:rsidRPr="00D94992" w:rsidRDefault="00B44726" w:rsidP="005F0D49">
            <w:pPr>
              <w:jc w:val="right"/>
              <w:rPr>
                <w:rFonts w:ascii="Arial" w:hAnsi="Arial" w:cs="Arial"/>
                <w:color w:val="000000"/>
              </w:rPr>
            </w:pPr>
            <w:r w:rsidRPr="00D94992">
              <w:rPr>
                <w:rFonts w:ascii="Arial" w:hAnsi="Arial" w:cs="Arial"/>
                <w:color w:val="000000"/>
              </w:rPr>
              <w:t>20215002050000150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E34F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77713,0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20220000000000150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16739,7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</w:rPr>
              <w:t>2022021600000150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10000,0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26" w:rsidRPr="002328F3" w:rsidRDefault="00B44726" w:rsidP="005F0D4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</w:rPr>
              <w:t>20220216050000150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10000,0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Субсидии бюджетам на финансовое обеспечение мероприятий по </w:t>
            </w:r>
            <w:r w:rsidRPr="002328F3">
              <w:rPr>
                <w:rFonts w:ascii="Arial" w:hAnsi="Arial" w:cs="Arial"/>
                <w:lang w:eastAsia="ru-RU"/>
              </w:rPr>
              <w:lastRenderedPageBreak/>
              <w:t>обеспечению деятельности советников директора по  воспитанию и взаимодействию с детскими общественными объединениями  в общеобразовательных организациях Костромской области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lastRenderedPageBreak/>
              <w:t>20225179000000150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499,3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lastRenderedPageBreak/>
              <w:t>Субсидии бюджетам муниципальных районов Костромской области на финансовое обеспечение мероприятий по обеспечению деятельности советников директора по  воспитанию и взаимодействию с детскими общественными объединениями  в общеобразовательных организациях Костромской области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>20225179050000150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499,3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>20225304000000150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2564,8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Субсидии бюджетам муниципальных </w:t>
            </w:r>
          </w:p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районов на организацию бесплатного горячего питания обучающихся, </w:t>
            </w:r>
          </w:p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>20225304050000150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2564,8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>20225467000000150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1111,1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>20225467050000150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1111,1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>20225519000000150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126,2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>20225519050000150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126,2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>20225555000000150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606,5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</w:rPr>
              <w:t>20225555050000150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606,5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Прочие субсидии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  <w:lang w:eastAsia="ru-RU"/>
              </w:rPr>
              <w:t>20229999000000150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4C14BD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1831,8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lastRenderedPageBreak/>
              <w:t>Прочие субсидии бюджетам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</w:rPr>
            </w:pPr>
            <w:r w:rsidRPr="002328F3">
              <w:rPr>
                <w:rFonts w:ascii="Arial" w:hAnsi="Arial" w:cs="Arial"/>
                <w:lang w:eastAsia="ru-RU"/>
              </w:rPr>
              <w:t>20229999050000150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4C14BD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1831,8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20230000000000150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82338,5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20230024000000150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82338,5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Субвенции бюджетам </w:t>
            </w:r>
            <w:r>
              <w:rPr>
                <w:rFonts w:ascii="Arial" w:hAnsi="Arial" w:cs="Arial"/>
                <w:lang w:eastAsia="ru-RU"/>
              </w:rPr>
              <w:t xml:space="preserve">муниципальных районов </w:t>
            </w:r>
            <w:r w:rsidRPr="002328F3">
              <w:rPr>
                <w:rFonts w:ascii="Arial" w:hAnsi="Arial" w:cs="Arial"/>
                <w:lang w:eastAsia="ru-RU"/>
              </w:rPr>
              <w:t>на выполнение передаваемых полномочий субъектов Российской Федерации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20230024050000150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82338,5</w:t>
            </w:r>
          </w:p>
        </w:tc>
      </w:tr>
      <w:tr w:rsidR="00B44726" w:rsidRPr="002328F3" w:rsidTr="005F0D49">
        <w:trPr>
          <w:trHeight w:val="474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Иные межбюджетные трансферты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20240000000000150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4287,</w:t>
            </w:r>
            <w:r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B44726" w:rsidRPr="002328F3" w:rsidTr="005F0D49">
        <w:trPr>
          <w:trHeight w:val="920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20245303000000150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3749,</w:t>
            </w:r>
            <w:r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B44726" w:rsidRPr="002328F3" w:rsidTr="005F0D49">
        <w:trPr>
          <w:trHeight w:val="317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20245303050000150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3749,</w:t>
            </w:r>
            <w:r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B44726" w:rsidRPr="002328F3" w:rsidTr="005F0D49">
        <w:trPr>
          <w:trHeight w:val="679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20249999000000150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538,0</w:t>
            </w:r>
          </w:p>
        </w:tc>
      </w:tr>
      <w:tr w:rsidR="00B44726" w:rsidRPr="002328F3" w:rsidTr="005F0D49">
        <w:trPr>
          <w:trHeight w:val="920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20249999050000150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538,0</w:t>
            </w:r>
          </w:p>
        </w:tc>
      </w:tr>
      <w:tr w:rsidR="00B44726" w:rsidRPr="002328F3" w:rsidTr="005F0D49">
        <w:trPr>
          <w:trHeight w:val="638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20300000000000000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16262C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79,9</w:t>
            </w:r>
          </w:p>
        </w:tc>
      </w:tr>
      <w:tr w:rsidR="00B44726" w:rsidRPr="002328F3" w:rsidTr="005F0D49">
        <w:trPr>
          <w:trHeight w:val="983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20305000050000150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16262C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79,9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20305020050000150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16262C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79,9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20400000000000000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16262C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1502,6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Безвозмездные поступления от </w:t>
            </w:r>
            <w:r w:rsidRPr="002328F3">
              <w:rPr>
                <w:rFonts w:ascii="Arial" w:hAnsi="Arial" w:cs="Arial"/>
                <w:lang w:eastAsia="ru-RU"/>
              </w:rPr>
              <w:lastRenderedPageBreak/>
              <w:t>негосударственных организаций в бюджеты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lastRenderedPageBreak/>
              <w:t>20405000050000150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16262C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1502,6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lastRenderedPageBreak/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20405020050000150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16262C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1502,6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ПРОЧИЕ БЕЗВОЗМЕЗДНЫЕ ПОСТУПЛЕНИЯ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20700000000000000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16262C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423,2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20705000050000150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16262C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423,2</w:t>
            </w:r>
          </w:p>
        </w:tc>
      </w:tr>
      <w:tr w:rsidR="00B44726" w:rsidRPr="002328F3" w:rsidTr="005F0D49">
        <w:trPr>
          <w:trHeight w:val="315"/>
        </w:trPr>
        <w:tc>
          <w:tcPr>
            <w:tcW w:w="2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 xml:space="preserve">Поступления от денежных </w:t>
            </w:r>
          </w:p>
          <w:p w:rsidR="00B44726" w:rsidRPr="002328F3" w:rsidRDefault="00B44726" w:rsidP="005F0D4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2328F3" w:rsidRDefault="00B44726" w:rsidP="005F0D4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2328F3">
              <w:rPr>
                <w:rFonts w:ascii="Arial" w:hAnsi="Arial" w:cs="Arial"/>
                <w:lang w:eastAsia="ru-RU"/>
              </w:rPr>
              <w:t>20705020050000150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44726" w:rsidRPr="0016262C" w:rsidRDefault="00B44726" w:rsidP="005F0D4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423,2</w:t>
            </w:r>
          </w:p>
        </w:tc>
      </w:tr>
    </w:tbl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B92606" w:rsidRDefault="00B92606" w:rsidP="00F256DC">
      <w:pPr>
        <w:pStyle w:val="a3"/>
        <w:rPr>
          <w:rFonts w:ascii="Arial" w:hAnsi="Arial" w:cs="Arial"/>
          <w:lang w:eastAsia="hi-IN" w:bidi="hi-IN"/>
        </w:rPr>
      </w:pPr>
    </w:p>
    <w:p w:rsidR="00FF451C" w:rsidRPr="00DA4741" w:rsidRDefault="00FF451C" w:rsidP="00FF451C">
      <w:pPr>
        <w:snapToGrid w:val="0"/>
        <w:jc w:val="right"/>
        <w:rPr>
          <w:rFonts w:ascii="Arial" w:eastAsia="Arial" w:hAnsi="Arial" w:cs="Arial"/>
        </w:rPr>
      </w:pPr>
      <w:r w:rsidRPr="00DA4741">
        <w:rPr>
          <w:rFonts w:ascii="Arial" w:eastAsia="Arial" w:hAnsi="Arial" w:cs="Arial"/>
        </w:rPr>
        <w:t>Утверждено решением</w:t>
      </w:r>
    </w:p>
    <w:p w:rsidR="00FF451C" w:rsidRPr="00DA4741" w:rsidRDefault="00FF451C" w:rsidP="00FF451C">
      <w:pPr>
        <w:snapToGrid w:val="0"/>
        <w:jc w:val="right"/>
        <w:rPr>
          <w:rFonts w:ascii="Arial" w:hAnsi="Arial" w:cs="Arial"/>
        </w:rPr>
      </w:pPr>
      <w:r w:rsidRPr="00DA4741">
        <w:rPr>
          <w:rFonts w:ascii="Arial" w:hAnsi="Arial" w:cs="Arial"/>
        </w:rPr>
        <w:t>Собрания депутатов</w:t>
      </w:r>
    </w:p>
    <w:p w:rsidR="00FF451C" w:rsidRDefault="00FF451C" w:rsidP="00FF451C">
      <w:pPr>
        <w:snapToGrid w:val="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  <w:r w:rsidR="003F3816">
        <w:rPr>
          <w:rFonts w:ascii="Arial" w:eastAsia="Arial" w:hAnsi="Arial" w:cs="Arial"/>
        </w:rPr>
        <w:t>о</w:t>
      </w:r>
      <w:r>
        <w:rPr>
          <w:rFonts w:ascii="Arial" w:eastAsia="Arial" w:hAnsi="Arial" w:cs="Arial"/>
        </w:rPr>
        <w:t>т</w:t>
      </w:r>
      <w:r w:rsidR="003F3816">
        <w:rPr>
          <w:rFonts w:ascii="Arial" w:eastAsia="Arial" w:hAnsi="Arial" w:cs="Arial"/>
        </w:rPr>
        <w:t>2</w:t>
      </w:r>
      <w:r w:rsidR="00ED5EA2">
        <w:rPr>
          <w:rFonts w:ascii="Arial" w:eastAsia="Arial" w:hAnsi="Arial" w:cs="Arial"/>
        </w:rPr>
        <w:t>9</w:t>
      </w:r>
      <w:r w:rsidRPr="00DA4741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1</w:t>
      </w:r>
      <w:r w:rsidR="00ED5EA2">
        <w:rPr>
          <w:rFonts w:ascii="Arial" w:eastAsia="Arial" w:hAnsi="Arial" w:cs="Arial"/>
        </w:rPr>
        <w:t>2</w:t>
      </w:r>
      <w:r w:rsidRPr="00DA4741">
        <w:rPr>
          <w:rFonts w:ascii="Arial" w:eastAsia="Arial" w:hAnsi="Arial" w:cs="Arial"/>
        </w:rPr>
        <w:t>.202</w:t>
      </w:r>
      <w:r>
        <w:rPr>
          <w:rFonts w:ascii="Arial" w:eastAsia="Arial" w:hAnsi="Arial" w:cs="Arial"/>
        </w:rPr>
        <w:t>3</w:t>
      </w:r>
      <w:r w:rsidRPr="00DA4741">
        <w:rPr>
          <w:rFonts w:ascii="Arial" w:eastAsia="Arial" w:hAnsi="Arial" w:cs="Arial"/>
        </w:rPr>
        <w:t xml:space="preserve"> №</w:t>
      </w:r>
      <w:r>
        <w:rPr>
          <w:rFonts w:ascii="Arial" w:eastAsia="Arial" w:hAnsi="Arial" w:cs="Arial"/>
        </w:rPr>
        <w:t>5</w:t>
      </w:r>
      <w:r w:rsidR="003F3816">
        <w:rPr>
          <w:rFonts w:ascii="Arial" w:eastAsia="Arial" w:hAnsi="Arial" w:cs="Arial"/>
        </w:rPr>
        <w:t>23</w:t>
      </w:r>
    </w:p>
    <w:p w:rsidR="00FF451C" w:rsidRDefault="00FF451C" w:rsidP="00FF451C">
      <w:pPr>
        <w:pStyle w:val="a3"/>
        <w:jc w:val="right"/>
        <w:rPr>
          <w:rFonts w:ascii="Arial" w:hAnsi="Arial" w:cs="Arial"/>
          <w:lang w:eastAsia="hi-IN" w:bidi="hi-IN"/>
        </w:rPr>
      </w:pPr>
    </w:p>
    <w:p w:rsidR="00FF451C" w:rsidRPr="00497C19" w:rsidRDefault="00FF451C" w:rsidP="00FF451C">
      <w:pPr>
        <w:ind w:right="281"/>
        <w:jc w:val="right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</w:t>
      </w:r>
      <w:r w:rsidRPr="00497C19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3</w:t>
      </w:r>
      <w:r w:rsidRPr="00497C19">
        <w:rPr>
          <w:rFonts w:ascii="Arial" w:hAnsi="Arial" w:cs="Arial"/>
        </w:rPr>
        <w:t xml:space="preserve"> </w:t>
      </w:r>
    </w:p>
    <w:p w:rsidR="00FF451C" w:rsidRPr="00497C19" w:rsidRDefault="00FF451C" w:rsidP="00FF451C">
      <w:pPr>
        <w:ind w:right="281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к решению Собрания  депутатов </w:t>
      </w:r>
    </w:p>
    <w:p w:rsidR="00FF451C" w:rsidRPr="00497C19" w:rsidRDefault="00FF451C" w:rsidP="00FF451C">
      <w:pPr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                                                                                    от </w:t>
      </w:r>
      <w:r>
        <w:rPr>
          <w:rFonts w:ascii="Arial" w:hAnsi="Arial" w:cs="Arial"/>
        </w:rPr>
        <w:t>16 декабря</w:t>
      </w:r>
      <w:r w:rsidRPr="00497C19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22</w:t>
      </w:r>
      <w:r w:rsidRPr="00497C19">
        <w:rPr>
          <w:rFonts w:ascii="Arial" w:hAnsi="Arial" w:cs="Arial"/>
        </w:rPr>
        <w:t xml:space="preserve"> года №</w:t>
      </w:r>
      <w:r>
        <w:rPr>
          <w:rFonts w:ascii="Arial" w:hAnsi="Arial" w:cs="Arial"/>
        </w:rPr>
        <w:t xml:space="preserve">439 </w:t>
      </w:r>
      <w:r w:rsidRPr="00497C19">
        <w:rPr>
          <w:rFonts w:ascii="Arial" w:hAnsi="Arial" w:cs="Arial"/>
        </w:rPr>
        <w:t xml:space="preserve"> </w:t>
      </w:r>
    </w:p>
    <w:p w:rsidR="00FF451C" w:rsidRPr="00497C19" w:rsidRDefault="00FF451C" w:rsidP="00FF451C">
      <w:pPr>
        <w:jc w:val="center"/>
        <w:rPr>
          <w:rFonts w:ascii="Arial" w:hAnsi="Arial" w:cs="Arial"/>
        </w:rPr>
      </w:pPr>
    </w:p>
    <w:p w:rsidR="00FF451C" w:rsidRDefault="00FF451C" w:rsidP="00FF451C">
      <w:pPr>
        <w:snapToGrid w:val="0"/>
        <w:jc w:val="center"/>
        <w:rPr>
          <w:rFonts w:ascii="Arial" w:hAnsi="Arial" w:cs="Arial"/>
          <w:bCs/>
        </w:rPr>
      </w:pPr>
      <w:r w:rsidRPr="00497C19">
        <w:rPr>
          <w:rFonts w:ascii="Arial" w:hAnsi="Arial" w:cs="Arial"/>
          <w:bCs/>
        </w:rPr>
        <w:t>РАСПРЕДЕЛЕНИЕ БЮДЖЕТНЫХ АССИГНОВАНИЙ  ПО РАЗДЕЛАМ, ПОДРАЗДЕЛАМ, ЦЕЛЕВЫМ СТАТЬЯМ, ГРУППАМ ВИДОВ</w:t>
      </w:r>
      <w:r>
        <w:rPr>
          <w:rFonts w:ascii="Arial" w:hAnsi="Arial" w:cs="Arial"/>
          <w:bCs/>
        </w:rPr>
        <w:t xml:space="preserve"> </w:t>
      </w:r>
      <w:r w:rsidRPr="00497C19">
        <w:rPr>
          <w:rFonts w:ascii="Arial" w:hAnsi="Arial" w:cs="Arial"/>
          <w:bCs/>
        </w:rPr>
        <w:t xml:space="preserve"> РАСХОДОВ </w:t>
      </w:r>
    </w:p>
    <w:p w:rsidR="00FF451C" w:rsidRDefault="00FF451C" w:rsidP="00FF451C">
      <w:pPr>
        <w:pStyle w:val="a3"/>
        <w:rPr>
          <w:rFonts w:ascii="Arial" w:hAnsi="Arial" w:cs="Arial"/>
          <w:bCs/>
        </w:rPr>
      </w:pPr>
      <w:r w:rsidRPr="00497C19">
        <w:rPr>
          <w:rFonts w:ascii="Arial" w:hAnsi="Arial" w:cs="Arial"/>
          <w:bCs/>
        </w:rPr>
        <w:t>КЛАССИ</w:t>
      </w:r>
      <w:r>
        <w:rPr>
          <w:rFonts w:ascii="Arial" w:hAnsi="Arial" w:cs="Arial"/>
          <w:bCs/>
        </w:rPr>
        <w:t>ФИКАЦИИ РАСХОДОВ БЮДЖЕТОВ НА 2023</w:t>
      </w:r>
      <w:r w:rsidRPr="00497C19">
        <w:rPr>
          <w:rFonts w:ascii="Arial" w:hAnsi="Arial" w:cs="Arial"/>
          <w:bCs/>
        </w:rPr>
        <w:t xml:space="preserve"> ГОД</w:t>
      </w:r>
    </w:p>
    <w:tbl>
      <w:tblPr>
        <w:tblStyle w:val="a8"/>
        <w:tblW w:w="4690" w:type="pct"/>
        <w:tblInd w:w="-34" w:type="dxa"/>
        <w:tblLayout w:type="fixed"/>
        <w:tblLook w:val="0000"/>
      </w:tblPr>
      <w:tblGrid>
        <w:gridCol w:w="4216"/>
        <w:gridCol w:w="664"/>
        <w:gridCol w:w="672"/>
        <w:gridCol w:w="1521"/>
        <w:gridCol w:w="673"/>
        <w:gridCol w:w="1232"/>
      </w:tblGrid>
      <w:tr w:rsidR="001B7B3F" w:rsidRPr="003C18A8" w:rsidTr="00E418A1">
        <w:trPr>
          <w:trHeight w:val="688"/>
        </w:trPr>
        <w:tc>
          <w:tcPr>
            <w:tcW w:w="2348" w:type="pct"/>
          </w:tcPr>
          <w:p w:rsidR="00FF451C" w:rsidRPr="003C18A8" w:rsidRDefault="00FF451C" w:rsidP="003C1AF4">
            <w:pPr>
              <w:suppressAutoHyphens w:val="0"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70" w:type="pct"/>
          </w:tcPr>
          <w:p w:rsidR="00FF451C" w:rsidRPr="003C18A8" w:rsidRDefault="00FF451C" w:rsidP="003C1AF4">
            <w:pPr>
              <w:tabs>
                <w:tab w:val="left" w:pos="164"/>
              </w:tabs>
              <w:suppressAutoHyphens w:val="0"/>
              <w:ind w:right="-46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Раз-дел</w:t>
            </w:r>
          </w:p>
        </w:tc>
        <w:tc>
          <w:tcPr>
            <w:tcW w:w="374" w:type="pct"/>
          </w:tcPr>
          <w:p w:rsidR="00FF451C" w:rsidRPr="003C18A8" w:rsidRDefault="00FF451C" w:rsidP="003C1AF4">
            <w:pPr>
              <w:suppressAutoHyphens w:val="0"/>
              <w:ind w:right="-83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под-раз-дел</w:t>
            </w:r>
          </w:p>
        </w:tc>
        <w:tc>
          <w:tcPr>
            <w:tcW w:w="847" w:type="pct"/>
          </w:tcPr>
          <w:p w:rsidR="00FF451C" w:rsidRPr="003C18A8" w:rsidRDefault="00FF451C" w:rsidP="003C1AF4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375" w:type="pct"/>
          </w:tcPr>
          <w:p w:rsidR="00FF451C" w:rsidRPr="003C18A8" w:rsidRDefault="00FF451C" w:rsidP="003C1AF4">
            <w:pPr>
              <w:suppressAutoHyphens w:val="0"/>
              <w:ind w:right="-108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вид рас-хода</w:t>
            </w:r>
          </w:p>
        </w:tc>
        <w:tc>
          <w:tcPr>
            <w:tcW w:w="686" w:type="pct"/>
          </w:tcPr>
          <w:p w:rsidR="00FF451C" w:rsidRPr="003C18A8" w:rsidRDefault="00FF451C" w:rsidP="003C1AF4">
            <w:pPr>
              <w:suppressAutoHyphens w:val="0"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1B7B3F" w:rsidRPr="003C18A8" w:rsidTr="00E418A1">
        <w:trPr>
          <w:trHeight w:val="213"/>
        </w:trPr>
        <w:tc>
          <w:tcPr>
            <w:tcW w:w="2348" w:type="pct"/>
          </w:tcPr>
          <w:p w:rsidR="00FF451C" w:rsidRPr="003C18A8" w:rsidRDefault="00FF451C" w:rsidP="003C1AF4">
            <w:pPr>
              <w:suppressAutoHyphens w:val="0"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</w:tcPr>
          <w:p w:rsidR="00FF451C" w:rsidRPr="003C18A8" w:rsidRDefault="00FF451C" w:rsidP="003C1AF4">
            <w:pPr>
              <w:tabs>
                <w:tab w:val="left" w:pos="164"/>
              </w:tabs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pct"/>
          </w:tcPr>
          <w:p w:rsidR="00FF451C" w:rsidRPr="003C18A8" w:rsidRDefault="00FF451C" w:rsidP="003C1AF4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pct"/>
          </w:tcPr>
          <w:p w:rsidR="00FF451C" w:rsidRPr="003C18A8" w:rsidRDefault="00FF451C" w:rsidP="003C1AF4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" w:type="pct"/>
          </w:tcPr>
          <w:p w:rsidR="00FF451C" w:rsidRPr="003C18A8" w:rsidRDefault="00FF451C" w:rsidP="003C1AF4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" w:type="pct"/>
          </w:tcPr>
          <w:p w:rsidR="00FF451C" w:rsidRPr="003C18A8" w:rsidRDefault="00FF451C" w:rsidP="003C1AF4">
            <w:pPr>
              <w:suppressAutoHyphens w:val="0"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C18A8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ОБЩЕГОСУДАРСТВЕННЫЕ ВОПРОСЫ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34 523,4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2 260,1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2 260,1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2 260,1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2 255,1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480,2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480,2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457,5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449,5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0,9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7,1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22,7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22,3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0,4</w:t>
            </w:r>
          </w:p>
        </w:tc>
      </w:tr>
      <w:tr w:rsidR="00E418A1" w:rsidRPr="00E418A1" w:rsidTr="00E418A1">
        <w:tblPrEx>
          <w:tblLook w:val="04A0"/>
        </w:tblPrEx>
        <w:trPr>
          <w:trHeight w:val="169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13 154,0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13 141,7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10 358,8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8 872,9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1 181,2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304,7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183,2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122,8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60,4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526,8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507,7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19,1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государственных полномочий по решению вопросов в сфере трудовых отношений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408,2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329,7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78,5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Осуществление органами местного самоуправления  муниципальных районов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467,1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424,5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42,6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государственных полномочий по организации деятельности административных комиссий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0020072080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17,5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0020072080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17,3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0020072080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0,2</w:t>
            </w:r>
          </w:p>
        </w:tc>
      </w:tr>
      <w:tr w:rsidR="00E418A1" w:rsidRPr="00E418A1" w:rsidTr="00E418A1">
        <w:tblPrEx>
          <w:tblLook w:val="04A0"/>
        </w:tblPrEx>
        <w:trPr>
          <w:trHeight w:val="169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Осуществление органами местного самоуправления  муниципальных районов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E418A1" w:rsidRPr="00E418A1" w:rsidTr="00E418A1">
        <w:tblPrEx>
          <w:tblLook w:val="04A0"/>
        </w:tblPrEx>
        <w:trPr>
          <w:trHeight w:val="169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0020072220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1 167,8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0020072220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1 092,4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0020072220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75,4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Субвенции бюджетам сельских поселений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9030000000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E418A1" w:rsidRPr="00E418A1" w:rsidTr="00E418A1">
        <w:tblPrEx>
          <w:tblLook w:val="04A0"/>
        </w:tblPrEx>
        <w:trPr>
          <w:trHeight w:val="169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9030072090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9030072090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4 679,5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4 679,5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4 655,8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4 103,2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537,3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15,3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23,7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23,4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0,3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Другие общегосударственные вопросы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13 949,6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786,4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786,4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723,7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62,7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 xml:space="preserve">Прочие выплаты по обязательствам района 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834,5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474,8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459,3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15,5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Мероприятия по борьбе с борщевиком Сосновского на территории Костромской области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09200S2250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359,7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09200S2250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359,7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0930000000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7 326,2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0930000590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7 326,2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0930000590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4 315,7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0930000590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3 010,5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118,8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"Поддержка социально-ориентированных некоммерческих организаций"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118,8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118,8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Муниципальные конкурсы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E418A1" w:rsidRPr="00E418A1" w:rsidTr="00E418A1">
        <w:tblPrEx>
          <w:tblLook w:val="04A0"/>
        </w:tblPrEx>
        <w:trPr>
          <w:trHeight w:val="148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Проведение районного смотра-конкурса по охране труда среди предприятий , организаций и индивидуальных предпринимателей по итогам года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7000000800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7000000800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Иные межбюджетные трансферты бюджетам сельских поселений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4 878,7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межбюджетные трансферты на исполнение расходных обязательств сельских поселений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4 849,8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4 849,8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Мероприятия по борьбе с борщевиком Сосновского на территории Костромской области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90400S2250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28,9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90400S2250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28,9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2 143,8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2 143,8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за счет резервного фонда администрации района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156,0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0700099990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156,0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0700099990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75,0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0700099990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81,0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Единая диспетчерская служба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2470000000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1 977,8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2470000590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1 977,8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2470000590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1 952,7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2470000590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25,1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"Профилактика терроризма и экстремизма на территории Антроповского муниципального района Костромской области"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7E6D3C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 xml:space="preserve">23 </w:t>
            </w:r>
            <w:r w:rsidR="007E6D3C">
              <w:rPr>
                <w:rFonts w:ascii="Arial" w:hAnsi="Arial" w:cs="Arial"/>
                <w:lang w:eastAsia="ru-RU"/>
              </w:rPr>
              <w:t>926</w:t>
            </w:r>
            <w:r w:rsidRPr="00E418A1">
              <w:rPr>
                <w:rFonts w:ascii="Arial" w:hAnsi="Arial" w:cs="Arial"/>
                <w:lang w:eastAsia="ru-RU"/>
              </w:rPr>
              <w:t>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Сельское хозяйство и рыболовство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998,6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878,9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878,9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845,7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0020072010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33,2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в области сельского хозяйства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2600000000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119,7</w:t>
            </w:r>
          </w:p>
        </w:tc>
      </w:tr>
      <w:tr w:rsidR="00E418A1" w:rsidRPr="00E418A1" w:rsidTr="00E418A1">
        <w:tblPrEx>
          <w:tblLook w:val="04A0"/>
        </w:tblPrEx>
        <w:trPr>
          <w:trHeight w:val="169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2600072340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99,7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2600072340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99,7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2600099990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2600099990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Транспорт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3 501,9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3030000000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3 501,9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3030099990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3 501,9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3030099990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3 501,9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Дорожное хозяйство (дорожные фонды)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7E6D3C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 xml:space="preserve">19 </w:t>
            </w:r>
            <w:r w:rsidR="007E6D3C">
              <w:rPr>
                <w:rFonts w:ascii="Arial" w:hAnsi="Arial" w:cs="Arial"/>
                <w:lang w:eastAsia="ru-RU"/>
              </w:rPr>
              <w:t>300</w:t>
            </w:r>
            <w:r w:rsidRPr="00E418A1">
              <w:rPr>
                <w:rFonts w:ascii="Arial" w:hAnsi="Arial" w:cs="Arial"/>
                <w:lang w:eastAsia="ru-RU"/>
              </w:rPr>
              <w:t>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7E6D3C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 xml:space="preserve">19 </w:t>
            </w:r>
            <w:r w:rsidR="007E6D3C">
              <w:rPr>
                <w:rFonts w:ascii="Arial" w:hAnsi="Arial" w:cs="Arial"/>
                <w:lang w:eastAsia="ru-RU"/>
              </w:rPr>
              <w:t>300</w:t>
            </w:r>
            <w:r w:rsidRPr="00E418A1">
              <w:rPr>
                <w:rFonts w:ascii="Arial" w:hAnsi="Arial" w:cs="Arial"/>
                <w:lang w:eastAsia="ru-RU"/>
              </w:rPr>
              <w:t>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Реализация муниципальной программы повышения безопасности дорожного движения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35,1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35,1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"Развитие сети автомобильных дорог Антроповского муниципального района"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7E6D3C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</w:t>
            </w:r>
            <w:r w:rsidR="007E6D3C">
              <w:rPr>
                <w:rFonts w:ascii="Arial" w:hAnsi="Arial" w:cs="Arial"/>
                <w:lang w:eastAsia="ru-RU"/>
              </w:rPr>
              <w:t xml:space="preserve"> 254,7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7E6D3C" w:rsidP="007E6D3C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4 181,5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3 073,2</w:t>
            </w:r>
          </w:p>
        </w:tc>
      </w:tr>
      <w:tr w:rsidR="00E418A1" w:rsidRPr="00E418A1" w:rsidTr="00412674">
        <w:tblPrEx>
          <w:tblLook w:val="04A0"/>
        </w:tblPrEx>
        <w:trPr>
          <w:trHeight w:val="1567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Проектирование, строительство (реконструкция), капитальный ремонт, ремонт и содержание автомобильных дорого общего пользования местного значения, в том числе формирование муниципальных дорожных фондов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60000S2640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12 010,2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60000S2640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9 341,1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60000S2640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2 669,1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125,5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3400000000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115,5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3400003000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115,5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3400003000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115,5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«Развитие субъектов малого предпринимательства»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6000000080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6000000080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ЖИЛИЩНО-КОММУНАЛЬНОЕ ХОЗЯЙСТВО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19 915,1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Жилищное хозяйство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 xml:space="preserve">Прочие выплаты по обязательствам района 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12,1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12,1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12,1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Коммунальное хозяйство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19 065,9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Коммунальное хозяйство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18 908,8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Мероприятия, связанные с возмещением коммунальным организациям недополученных доходов по теплоснабжению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3620000210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1 197,3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3620000210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1 197,3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Мероприятия, связанные с санацией МУП "Теплоэнерго"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3620000220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5 757,0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3620000220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5 757,0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Мероприятия, связанные с обеспечением бесперебойного функционирования объектов теплоснабжения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3620000230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7 000,0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3620000230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7 000,0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3620000290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4 954,5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3620000290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1 280,5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3620000290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3 674,0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12,0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Энергосбережение и повышение энергетической эффективности на территории Антроповского муниципального района Костромской области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12,0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межбюджетные трансферты бюджетам сельских поселений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145,1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межбюджетные трансферты на исполнение расходных обязательств сельских поселений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145,1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145,1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Благоустройство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837,1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 xml:space="preserve">Прочие выплаты по обязательствам района 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8,4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Благоустройство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3630000000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808,7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программ современной городской среды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363F255550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808,7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363F255550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808,7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Иные межбюджетные трансферты бюджетам сельских поселений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межбюджетные трансферты на исполнение расходных обязательств сельских поселений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Охрана окружающей среды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240,0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240,0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 xml:space="preserve">Прочие выплаты по обязательствам района 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межбюджетные трансферты бюджетам сельских поселений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230,0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межбюджетные трансферты на исполнение расходных обязательств сельских поселений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230,0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230,0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ОБРАЗОВАНИЕ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147 763,8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Дошкольное образование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21 075,5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Детские дошкольные учреждения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20 920,5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10 441,2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6 966,2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3 438,0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37,0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1 729,3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1 729,3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51,8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51,8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338,7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332,7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6,0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4200072100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7 869,1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4200072100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7 806,0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4200072100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63,1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проектов развития, основанных на общественных инициативах "Замена напольного покрытия в детских спальнях в МКДОО "Теремок" АМР КО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42000S1301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490,4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42000S1301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490,4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155,0</w:t>
            </w:r>
          </w:p>
        </w:tc>
      </w:tr>
      <w:tr w:rsidR="00E418A1" w:rsidRPr="00E418A1" w:rsidTr="00E418A1">
        <w:tblPrEx>
          <w:tblLook w:val="04A0"/>
        </w:tblPrEx>
        <w:trPr>
          <w:trHeight w:val="148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«Совершенствование и развитие системы дошкольного образования в Антроповском муниципальном районе»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"Профилактика терроризма и экстремизма на территории Антроповского муниципального района Костромской области"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135,0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135,0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Общее образование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103 810,9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Школы-детские сады, школы начальные, основные и средние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98 605,5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20 199,7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6 729,4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13 096,1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374,2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1 043,0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1 043,0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1 550,0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1 550,0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86,9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82,3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4,6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4210053030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3 749,6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4210053030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3 749,6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4210072030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70 023,0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4210072030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68 811,8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4210072030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1 211,2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проектов развития, основанных на общественных инициативах "Новые пластиковые окна для Антроповской СШ"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42100S1302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714,7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42100S1302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714,7</w:t>
            </w:r>
          </w:p>
        </w:tc>
      </w:tr>
      <w:tr w:rsidR="00E418A1" w:rsidRPr="00E418A1" w:rsidTr="00E418A1">
        <w:tblPrEx>
          <w:tblLook w:val="04A0"/>
        </w:tblPrEx>
        <w:trPr>
          <w:trHeight w:val="148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проектов развития, основанных на общественных инициативах "Замена деревянных окон на пластиковые стеклопакеты в МКОО "Палкинская средняя школа" АМР КО"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42100S1303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734,2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42100S1303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734,2</w:t>
            </w:r>
          </w:p>
        </w:tc>
      </w:tr>
      <w:tr w:rsidR="00E418A1" w:rsidRPr="00E418A1" w:rsidTr="00E418A1">
        <w:tblPrEx>
          <w:tblLook w:val="04A0"/>
        </w:tblPrEx>
        <w:trPr>
          <w:trHeight w:val="25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421EВ51790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504,4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421EВ51790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504,4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Питание обучающихся муниципальных общеобразовательных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4360000000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5 100,0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4360000610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1 215,0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4360000610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1 215,0</w:t>
            </w:r>
          </w:p>
        </w:tc>
      </w:tr>
      <w:tr w:rsidR="00E418A1" w:rsidRPr="00E418A1" w:rsidTr="00E418A1">
        <w:tblPrEx>
          <w:tblLook w:val="04A0"/>
        </w:tblPrEx>
        <w:trPr>
          <w:trHeight w:val="169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43600L3040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2 849,9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43600L3040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2 849,9</w:t>
            </w:r>
          </w:p>
        </w:tc>
      </w:tr>
      <w:tr w:rsidR="00E418A1" w:rsidRPr="00E418A1" w:rsidTr="00E418A1">
        <w:tblPrEx>
          <w:tblLook w:val="04A0"/>
        </w:tblPrEx>
        <w:trPr>
          <w:trHeight w:val="148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Обеспечение питанием отдельных категорий обучающихся, получающих основное общее и среднее общее образование в общеобразовательных организациях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43600S2420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1 035,1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43600S2420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1 035,1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79,6</w:t>
            </w:r>
          </w:p>
        </w:tc>
      </w:tr>
      <w:tr w:rsidR="00E418A1" w:rsidRPr="00E418A1" w:rsidTr="00E418A1">
        <w:tblPrEx>
          <w:tblLook w:val="04A0"/>
        </w:tblPrEx>
        <w:trPr>
          <w:trHeight w:val="169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«Совершенствование организации питания учащихся общеобразовательных организаций Антроповского муниципального района»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27,6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27,6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"Профилактика терроризма и экстремизма на территории Антроповского муниципального района Костромской области"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52,0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52,0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Муниципальные конкурсы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26,0</w:t>
            </w:r>
          </w:p>
        </w:tc>
      </w:tr>
      <w:tr w:rsidR="00E418A1" w:rsidRPr="00E418A1" w:rsidTr="00E418A1">
        <w:tblPrEx>
          <w:tblLook w:val="04A0"/>
        </w:tblPrEx>
        <w:trPr>
          <w:trHeight w:val="148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Смотр-конкурс систем военно-патриотического воспитания образовательных организаций на приз Почётного гражданина Антроповского района Третьякова Ю.Н.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232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Муниципальный смотр-конкурс «Педагог года» среди педагогов общеобразовательных организаций, организаций дошкольного и дополнительного образования  на присуждение премии имени Почётного гражданина Антроповского района Шадрина Г.К.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Муниципальный этап конкурса «Ученик года»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Дополнительное образование детей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11 243,0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11 211,3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8 202,7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6 183,7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528,0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1 487,1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3,9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321,9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321,9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в рамках персонифицированного финансирования дополнительного образования детей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4230000690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2 308,3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4230000690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2 308,3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63,1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62,4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0,7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проектов развития, основанных на общественных инициативах "Замена дверей в кабинетах МКОУ ДО "Антроповская ДШИ"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42300S1308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315,3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42300S1308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315,3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31,7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"Культура Антроповского района"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16,7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развития детской организации «Альтаир» «Мы не стоим на месте»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15,0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15,0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Молодежная политика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3 221,1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Организационно-воспитательная работа с детьми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4310000000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2 849,0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2 793,9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2 293,3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495,1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5,5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4310000610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DF6C9A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44,</w:t>
            </w:r>
            <w:r w:rsidR="00DF6C9A"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4310000610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44,</w:t>
            </w:r>
            <w:r w:rsidR="00DF6C9A"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4310000620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4310000620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10,4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362,1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"Молодежь Антроповского муниципального района"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254,1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214,1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«Социальная поддержка граждан Антроповского района»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Реализация муниципальной программы патриотического и духовно-нравственного воспитания населения «Мы - Россияне»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67,0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67,0</w:t>
            </w:r>
          </w:p>
        </w:tc>
      </w:tr>
      <w:tr w:rsidR="00E418A1" w:rsidRPr="00E418A1" w:rsidTr="00E418A1">
        <w:tblPrEx>
          <w:tblLook w:val="04A0"/>
        </w:tblPrEx>
        <w:trPr>
          <w:trHeight w:val="148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"Обеспечение общественного порядка и противодействие преступности в Антроповском муниципальном районе»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35,0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35,0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"Профилактика терроризма и экстремизма на территории Антроповского муниципального района Костромской области"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Муниципальные конкурсы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Районный конкурс  для молодых специалистов учреждений, организаций и предприятий Антроповского муниципального района «Своей профессией горжусь» на приз Почетного гражданина Антроповского района Егорова К.А.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7000000760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Другие вопросы в области образования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8 413,3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1 619,1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1 553,3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1 544,9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65,8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65,8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415,3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43200S1020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326,2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43200S1020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326,2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Организация отдыха детей в каникулярное время в разновозрастных отрядах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43200S2390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89,1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43200S2390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89,1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Централизованные бухгалтерии, методкабинеты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6 082,7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5 874,3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4 683,3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1 171,4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19,6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208,4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204,9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3,5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 xml:space="preserve">Расходы на реализацию </w:t>
            </w:r>
            <w:r w:rsidRPr="00E418A1">
              <w:rPr>
                <w:rFonts w:ascii="Arial" w:hAnsi="Arial" w:cs="Arial"/>
                <w:lang w:eastAsia="ru-RU"/>
              </w:rPr>
              <w:lastRenderedPageBreak/>
              <w:t>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296,2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Реализация муниципальной программы "Молодежь Антроповского муниципального района"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246,2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246,2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«Повышение качества жизни семей с детьми в Антроповском муниципальном районе»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КУЛЬТУРА, КИНЕМАТОГРАФИЯ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34 500,9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Культура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29 659,8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Дома культуры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18 950,8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16 514,4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3 045,4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65,6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13 396,1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7,3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138,2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138,2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26,7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26,7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671,5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663,6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4410000900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7,9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44100L4670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1 234,6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44100L4670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1 234,6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проектов развития, основанных на общественных инициативах "Косметический ремонт в концертном зале МКУ РПКДЦ"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44100S1305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365,4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44100S1305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365,4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Библиотеки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10 566,7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10 233,8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6 525,4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688,2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2 994,7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25,5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202,9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202,9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Поддержка отрасли культуры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44200L5190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28,0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44200L5190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28,0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Поддержка отрасли культуры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442A255190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102,0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442A255190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102,0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122,3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"Культура Антроповского района"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122,3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23,2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97,8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Муниципальные конкурсы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E418A1" w:rsidRPr="00E418A1" w:rsidTr="00E418A1">
        <w:tblPrEx>
          <w:tblLook w:val="04A0"/>
        </w:tblPrEx>
        <w:trPr>
          <w:trHeight w:val="148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Районный конкурс на присуждение премии имени Почетного гражданина Антроповского района Шадрина Г.А. лучшему учреждению культуры села за год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4 841,1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1 830,3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1 830,3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1 815,5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14,8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Централизованные бухгалтерии, методкабинеты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3 010,8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3 010,8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2 102,5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886,4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21,9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СОЦИАЛЬНАЯ ПОЛИТИКА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1 420,8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Пенсионное обеспечение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420,5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Доплаты к пенсиям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4910000000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420,5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 xml:space="preserve">Муниципальные доплаты к пенсиям 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4910001000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420,5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4910001000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420,5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Социальное обеспечение населения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1 000,3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Социальное обеспечение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5050000000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953,3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Меры социальной поддержки, установленные для почетных граждан  Антроповского района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5050005100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97,5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5050005100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97,5</w:t>
            </w:r>
          </w:p>
        </w:tc>
      </w:tr>
      <w:tr w:rsidR="00E418A1" w:rsidRPr="00E418A1" w:rsidTr="00E418A1">
        <w:tblPrEx>
          <w:tblLook w:val="04A0"/>
        </w:tblPrEx>
        <w:trPr>
          <w:trHeight w:val="211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возмещению стоимости услуг, предоставляемых согласно перечню услуг по погребению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5050072230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62,8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5050072230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62,8</w:t>
            </w:r>
          </w:p>
        </w:tc>
      </w:tr>
      <w:tr w:rsidR="00E418A1" w:rsidRPr="00E418A1" w:rsidTr="00E418A1">
        <w:tblPrEx>
          <w:tblLook w:val="04A0"/>
        </w:tblPrEx>
        <w:trPr>
          <w:trHeight w:val="232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5050072240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793,0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5050072240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18,9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5050072240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774,1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47,0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«Социальная поддержка граждан Антроповского района»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47,0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6000000070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47,0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ФИЗИЧЕСКАЯ КУЛЬТУРА И СПОРТ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4 769,2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Массовый спорт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4 769,2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Спортивные комплексы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4820000000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4 679,2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4 613,2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3 437,5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1 052,7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4820000590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123,0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4820000610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4820000610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45,0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4820000620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21,0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4820000620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21,0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55,0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Реализация муниципальной программы «Развитие физической культуры и спорта в Антроповском муниципальном районе"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55,0</w:t>
            </w:r>
          </w:p>
        </w:tc>
      </w:tr>
      <w:tr w:rsidR="00E418A1" w:rsidRPr="00E418A1" w:rsidTr="00E418A1">
        <w:tblPrEx>
          <w:tblLook w:val="04A0"/>
        </w:tblPrEx>
        <w:trPr>
          <w:trHeight w:val="190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5,6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6000000120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49,4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Муниципальные конкурсы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35,0</w:t>
            </w:r>
          </w:p>
        </w:tc>
      </w:tr>
      <w:tr w:rsidR="00E418A1" w:rsidRPr="00E418A1" w:rsidTr="00E418A1">
        <w:tblPrEx>
          <w:tblLook w:val="04A0"/>
        </w:tblPrEx>
        <w:trPr>
          <w:trHeight w:val="127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Ежегодный районный турнир по волейболу среди трудовых коллективов района памяти Почётного гражданина Антроповского района Шадрина Г.К.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7000000730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4,0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Районный смотр-конкурс «Лучший спортсмен года»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7000000750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6,0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Межмуниципальный турнир по мини-футболу, посвященный памяти заслуженного учителя РФ Комиссарова А.М.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7000000780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25,0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7000000780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25,0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64,9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64,9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по обслуживанию муниципального долга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0650000000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64,9</w:t>
            </w:r>
          </w:p>
        </w:tc>
      </w:tr>
      <w:tr w:rsidR="00E418A1" w:rsidRPr="00E418A1" w:rsidTr="00E418A1">
        <w:tblPrEx>
          <w:tblLook w:val="04A0"/>
        </w:tblPrEx>
        <w:trPr>
          <w:trHeight w:val="8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0650099990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64,9</w:t>
            </w:r>
          </w:p>
        </w:tc>
      </w:tr>
      <w:tr w:rsidR="00E418A1" w:rsidRPr="00E418A1" w:rsidTr="00E418A1">
        <w:tblPrEx>
          <w:tblLook w:val="04A0"/>
        </w:tblPrEx>
        <w:trPr>
          <w:trHeight w:val="64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0650099990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700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64,9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2 806,4</w:t>
            </w:r>
          </w:p>
        </w:tc>
      </w:tr>
      <w:tr w:rsidR="00E418A1" w:rsidRPr="00E418A1" w:rsidTr="00E418A1">
        <w:tblPrEx>
          <w:tblLook w:val="04A0"/>
        </w:tblPrEx>
        <w:trPr>
          <w:trHeight w:val="106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2 806,4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 xml:space="preserve">Дотации бюджетам сельских </w:t>
            </w:r>
            <w:r w:rsidRPr="00E418A1">
              <w:rPr>
                <w:rFonts w:ascii="Arial" w:hAnsi="Arial" w:cs="Arial"/>
                <w:lang w:eastAsia="ru-RU"/>
              </w:rPr>
              <w:lastRenderedPageBreak/>
              <w:t>поселений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14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9010000000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2 806,4</w:t>
            </w:r>
          </w:p>
        </w:tc>
      </w:tr>
      <w:tr w:rsidR="00E418A1" w:rsidRPr="00E418A1" w:rsidTr="00E418A1">
        <w:tblPrEx>
          <w:tblLook w:val="04A0"/>
        </w:tblPrEx>
        <w:trPr>
          <w:trHeight w:val="43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9010009010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2 806,4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9010009010</w:t>
            </w: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686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right"/>
              <w:rPr>
                <w:rFonts w:ascii="Arial" w:hAnsi="Arial" w:cs="Arial"/>
                <w:szCs w:val="24"/>
                <w:lang w:eastAsia="ru-RU"/>
              </w:rPr>
            </w:pPr>
            <w:r w:rsidRPr="00E418A1">
              <w:rPr>
                <w:rFonts w:ascii="Arial" w:hAnsi="Arial" w:cs="Arial"/>
                <w:lang w:eastAsia="ru-RU"/>
              </w:rPr>
              <w:t>2 806,4</w:t>
            </w:r>
          </w:p>
        </w:tc>
      </w:tr>
      <w:tr w:rsidR="00E418A1" w:rsidRPr="00E418A1" w:rsidTr="00E418A1">
        <w:tblPrEx>
          <w:tblLook w:val="04A0"/>
        </w:tblPrEx>
        <w:trPr>
          <w:trHeight w:val="255"/>
        </w:trPr>
        <w:tc>
          <w:tcPr>
            <w:tcW w:w="2348" w:type="pct"/>
            <w:hideMark/>
          </w:tcPr>
          <w:p w:rsidR="00E418A1" w:rsidRPr="00E418A1" w:rsidRDefault="00E418A1" w:rsidP="00E418A1">
            <w:pPr>
              <w:suppressAutoHyphens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370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74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47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75" w:type="pct"/>
            <w:noWrap/>
            <w:hideMark/>
          </w:tcPr>
          <w:p w:rsidR="00E418A1" w:rsidRPr="00E418A1" w:rsidRDefault="00E418A1" w:rsidP="00E418A1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86" w:type="pct"/>
            <w:noWrap/>
            <w:hideMark/>
          </w:tcPr>
          <w:p w:rsidR="00E418A1" w:rsidRPr="00E418A1" w:rsidRDefault="00E418A1" w:rsidP="00F8660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</w:t>
            </w:r>
            <w:r w:rsidR="00F86609">
              <w:rPr>
                <w:rFonts w:ascii="Arial" w:hAnsi="Arial" w:cs="Arial"/>
                <w:lang w:eastAsia="ru-RU"/>
              </w:rPr>
              <w:t>2 074</w:t>
            </w:r>
            <w:r>
              <w:rPr>
                <w:rFonts w:ascii="Arial" w:hAnsi="Arial" w:cs="Arial"/>
                <w:lang w:eastAsia="ru-RU"/>
              </w:rPr>
              <w:t>,3</w:t>
            </w:r>
          </w:p>
        </w:tc>
      </w:tr>
    </w:tbl>
    <w:p w:rsidR="00034EE3" w:rsidRDefault="00034EE3" w:rsidP="00E418A1">
      <w:pPr>
        <w:snapToGrid w:val="0"/>
        <w:ind w:right="141"/>
        <w:rPr>
          <w:rFonts w:ascii="Arial" w:eastAsia="Arial" w:hAnsi="Arial" w:cs="Arial"/>
        </w:rPr>
      </w:pPr>
    </w:p>
    <w:p w:rsidR="000D6996" w:rsidRDefault="000D6996" w:rsidP="00FF451C">
      <w:pPr>
        <w:snapToGrid w:val="0"/>
        <w:jc w:val="right"/>
        <w:rPr>
          <w:rFonts w:ascii="Arial" w:eastAsia="Arial" w:hAnsi="Arial" w:cs="Arial"/>
        </w:rPr>
      </w:pPr>
    </w:p>
    <w:p w:rsidR="00FF451C" w:rsidRPr="00DA4741" w:rsidRDefault="00FF451C" w:rsidP="00FF451C">
      <w:pPr>
        <w:snapToGrid w:val="0"/>
        <w:jc w:val="right"/>
        <w:rPr>
          <w:rFonts w:ascii="Arial" w:eastAsia="Arial" w:hAnsi="Arial" w:cs="Arial"/>
        </w:rPr>
      </w:pPr>
      <w:r w:rsidRPr="00DA4741">
        <w:rPr>
          <w:rFonts w:ascii="Arial" w:eastAsia="Arial" w:hAnsi="Arial" w:cs="Arial"/>
        </w:rPr>
        <w:t>Утверждено решением</w:t>
      </w:r>
    </w:p>
    <w:p w:rsidR="00FF451C" w:rsidRPr="00DA4741" w:rsidRDefault="00FF451C" w:rsidP="00FF451C">
      <w:pPr>
        <w:snapToGrid w:val="0"/>
        <w:jc w:val="right"/>
        <w:rPr>
          <w:rFonts w:ascii="Arial" w:hAnsi="Arial" w:cs="Arial"/>
        </w:rPr>
      </w:pPr>
      <w:r w:rsidRPr="00DA4741">
        <w:rPr>
          <w:rFonts w:ascii="Arial" w:hAnsi="Arial" w:cs="Arial"/>
        </w:rPr>
        <w:t>Собрания депутатов</w:t>
      </w:r>
    </w:p>
    <w:p w:rsidR="00FF451C" w:rsidRDefault="00FF451C" w:rsidP="00FF451C">
      <w:pPr>
        <w:snapToGrid w:val="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от </w:t>
      </w:r>
      <w:r w:rsidR="003F3816">
        <w:rPr>
          <w:rFonts w:ascii="Arial" w:eastAsia="Arial" w:hAnsi="Arial" w:cs="Arial"/>
        </w:rPr>
        <w:t>2</w:t>
      </w:r>
      <w:r w:rsidR="00BD5C9C">
        <w:rPr>
          <w:rFonts w:ascii="Arial" w:eastAsia="Arial" w:hAnsi="Arial" w:cs="Arial"/>
        </w:rPr>
        <w:t>9.</w:t>
      </w:r>
      <w:r>
        <w:rPr>
          <w:rFonts w:ascii="Arial" w:eastAsia="Arial" w:hAnsi="Arial" w:cs="Arial"/>
        </w:rPr>
        <w:t>1</w:t>
      </w:r>
      <w:r w:rsidR="000D6996">
        <w:rPr>
          <w:rFonts w:ascii="Arial" w:eastAsia="Arial" w:hAnsi="Arial" w:cs="Arial"/>
        </w:rPr>
        <w:t>2</w:t>
      </w:r>
      <w:r w:rsidRPr="00DA4741">
        <w:rPr>
          <w:rFonts w:ascii="Arial" w:eastAsia="Arial" w:hAnsi="Arial" w:cs="Arial"/>
        </w:rPr>
        <w:t>.202</w:t>
      </w:r>
      <w:r>
        <w:rPr>
          <w:rFonts w:ascii="Arial" w:eastAsia="Arial" w:hAnsi="Arial" w:cs="Arial"/>
        </w:rPr>
        <w:t>3</w:t>
      </w:r>
      <w:r w:rsidRPr="00DA4741">
        <w:rPr>
          <w:rFonts w:ascii="Arial" w:eastAsia="Arial" w:hAnsi="Arial" w:cs="Arial"/>
        </w:rPr>
        <w:t xml:space="preserve"> №</w:t>
      </w:r>
      <w:r>
        <w:rPr>
          <w:rFonts w:ascii="Arial" w:eastAsia="Arial" w:hAnsi="Arial" w:cs="Arial"/>
        </w:rPr>
        <w:t>5</w:t>
      </w:r>
      <w:r w:rsidR="003F3816">
        <w:rPr>
          <w:rFonts w:ascii="Arial" w:eastAsia="Arial" w:hAnsi="Arial" w:cs="Arial"/>
        </w:rPr>
        <w:t>23</w:t>
      </w:r>
    </w:p>
    <w:p w:rsidR="00FF451C" w:rsidRDefault="00FF451C" w:rsidP="00FF451C">
      <w:pPr>
        <w:snapToGrid w:val="0"/>
        <w:jc w:val="right"/>
        <w:rPr>
          <w:rFonts w:ascii="Arial" w:hAnsi="Arial" w:cs="Arial"/>
        </w:rPr>
      </w:pPr>
    </w:p>
    <w:p w:rsidR="00FF451C" w:rsidRPr="00497C19" w:rsidRDefault="00FF451C" w:rsidP="00FF451C">
      <w:pPr>
        <w:snapToGrid w:val="0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5</w:t>
      </w:r>
    </w:p>
    <w:p w:rsidR="00FF451C" w:rsidRPr="00497C19" w:rsidRDefault="00FF451C" w:rsidP="00FF451C">
      <w:pPr>
        <w:snapToGrid w:val="0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 к решению Собрания депутатов</w:t>
      </w:r>
    </w:p>
    <w:p w:rsidR="00FF451C" w:rsidRPr="00497C19" w:rsidRDefault="00FF451C" w:rsidP="00FF451C">
      <w:pPr>
        <w:snapToGrid w:val="0"/>
        <w:jc w:val="right"/>
        <w:rPr>
          <w:rFonts w:ascii="Arial" w:eastAsia="Arial" w:hAnsi="Arial" w:cs="Arial"/>
        </w:rPr>
      </w:pPr>
      <w:r w:rsidRPr="00497C19">
        <w:rPr>
          <w:rFonts w:ascii="Arial" w:hAnsi="Arial" w:cs="Arial"/>
        </w:rPr>
        <w:t xml:space="preserve">              от</w:t>
      </w:r>
      <w:r>
        <w:rPr>
          <w:rFonts w:ascii="Arial" w:hAnsi="Arial" w:cs="Arial"/>
        </w:rPr>
        <w:t xml:space="preserve"> 16</w:t>
      </w:r>
      <w:r w:rsidRPr="00497C19">
        <w:rPr>
          <w:rFonts w:ascii="Arial" w:hAnsi="Arial" w:cs="Arial"/>
        </w:rPr>
        <w:t xml:space="preserve"> декабря 20</w:t>
      </w:r>
      <w:r>
        <w:rPr>
          <w:rFonts w:ascii="Arial" w:hAnsi="Arial" w:cs="Arial"/>
        </w:rPr>
        <w:t>22</w:t>
      </w:r>
      <w:r w:rsidRPr="00497C19">
        <w:rPr>
          <w:rFonts w:ascii="Arial" w:hAnsi="Arial" w:cs="Arial"/>
        </w:rPr>
        <w:t xml:space="preserve"> года </w:t>
      </w:r>
      <w:r w:rsidRPr="00497C19">
        <w:rPr>
          <w:rFonts w:ascii="Arial" w:eastAsia="Arial" w:hAnsi="Arial" w:cs="Arial"/>
        </w:rPr>
        <w:t xml:space="preserve"> №</w:t>
      </w:r>
      <w:r>
        <w:rPr>
          <w:rFonts w:ascii="Arial" w:eastAsia="Arial" w:hAnsi="Arial" w:cs="Arial"/>
        </w:rPr>
        <w:t xml:space="preserve">439 </w:t>
      </w:r>
      <w:r w:rsidRPr="00497C19">
        <w:rPr>
          <w:rFonts w:ascii="Arial" w:eastAsia="Arial" w:hAnsi="Arial" w:cs="Arial"/>
        </w:rPr>
        <w:t xml:space="preserve"> </w:t>
      </w:r>
    </w:p>
    <w:p w:rsidR="00FF451C" w:rsidRPr="00497C19" w:rsidRDefault="00FF451C" w:rsidP="00FF451C">
      <w:pPr>
        <w:snapToGrid w:val="0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 </w:t>
      </w:r>
    </w:p>
    <w:p w:rsidR="00FF451C" w:rsidRPr="00497C19" w:rsidRDefault="00FF451C" w:rsidP="00FF451C">
      <w:pPr>
        <w:jc w:val="center"/>
        <w:rPr>
          <w:rFonts w:ascii="Arial" w:hAnsi="Arial" w:cs="Arial"/>
          <w:bCs/>
        </w:rPr>
      </w:pPr>
      <w:r w:rsidRPr="00497C19">
        <w:rPr>
          <w:rFonts w:ascii="Arial" w:hAnsi="Arial" w:cs="Arial"/>
          <w:bCs/>
        </w:rPr>
        <w:t>ВЕДОМСТВЕННАЯ СТРУКТУРА РАСХОДОВ РАЙОННОГО БЮДЖЕТА</w:t>
      </w:r>
    </w:p>
    <w:p w:rsidR="00FF451C" w:rsidRDefault="00FF451C" w:rsidP="00FF451C">
      <w:pPr>
        <w:jc w:val="center"/>
        <w:rPr>
          <w:rFonts w:ascii="Arial" w:hAnsi="Arial" w:cs="Arial"/>
          <w:bCs/>
        </w:rPr>
      </w:pPr>
      <w:r w:rsidRPr="00497C19">
        <w:rPr>
          <w:rFonts w:ascii="Arial" w:hAnsi="Arial" w:cs="Arial"/>
          <w:bCs/>
        </w:rPr>
        <w:t>НА 20</w:t>
      </w:r>
      <w:r>
        <w:rPr>
          <w:rFonts w:ascii="Arial" w:hAnsi="Arial" w:cs="Arial"/>
          <w:bCs/>
        </w:rPr>
        <w:t>23</w:t>
      </w:r>
      <w:r w:rsidRPr="00497C19">
        <w:rPr>
          <w:rFonts w:ascii="Arial" w:hAnsi="Arial" w:cs="Arial"/>
          <w:bCs/>
        </w:rPr>
        <w:t xml:space="preserve"> ГОД</w:t>
      </w:r>
    </w:p>
    <w:p w:rsidR="00FF451C" w:rsidRPr="00497C19" w:rsidRDefault="00FF451C" w:rsidP="00FF451C">
      <w:pPr>
        <w:jc w:val="center"/>
        <w:rPr>
          <w:rFonts w:ascii="Arial" w:hAnsi="Arial" w:cs="Arial"/>
        </w:rPr>
      </w:pPr>
    </w:p>
    <w:p w:rsidR="00502929" w:rsidRDefault="00502929" w:rsidP="00502929">
      <w:pPr>
        <w:tabs>
          <w:tab w:val="left" w:pos="249"/>
          <w:tab w:val="left" w:pos="8432"/>
        </w:tabs>
        <w:snapToGrid w:val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</w:p>
    <w:p w:rsidR="00502929" w:rsidRDefault="00502929" w:rsidP="00502929">
      <w:pPr>
        <w:tabs>
          <w:tab w:val="left" w:pos="249"/>
          <w:tab w:val="left" w:pos="8432"/>
        </w:tabs>
        <w:snapToGrid w:val="0"/>
        <w:rPr>
          <w:rFonts w:ascii="Arial" w:eastAsia="Arial" w:hAnsi="Arial" w:cs="Arial"/>
        </w:rPr>
      </w:pPr>
    </w:p>
    <w:tbl>
      <w:tblPr>
        <w:tblW w:w="9596" w:type="dxa"/>
        <w:tblInd w:w="94" w:type="dxa"/>
        <w:tblLook w:val="04A0"/>
      </w:tblPr>
      <w:tblGrid>
        <w:gridCol w:w="3430"/>
        <w:gridCol w:w="862"/>
        <w:gridCol w:w="673"/>
        <w:gridCol w:w="700"/>
        <w:gridCol w:w="1678"/>
        <w:gridCol w:w="725"/>
        <w:gridCol w:w="1644"/>
      </w:tblGrid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02929" w:rsidRPr="00497C19" w:rsidRDefault="00502929" w:rsidP="003F3816">
            <w:pPr>
              <w:suppressAutoHyphens w:val="0"/>
              <w:snapToGrid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Наименование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02929" w:rsidRPr="00497C19" w:rsidRDefault="00502929" w:rsidP="003F3816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497C19">
              <w:rPr>
                <w:rFonts w:ascii="Arial" w:hAnsi="Arial" w:cs="Arial"/>
                <w:bCs/>
                <w:lang w:eastAsia="ru-RU"/>
              </w:rPr>
              <w:t>КВ</w:t>
            </w:r>
          </w:p>
          <w:p w:rsidR="00502929" w:rsidRPr="00497C19" w:rsidRDefault="00502929" w:rsidP="003F3816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497C19">
              <w:rPr>
                <w:rFonts w:ascii="Arial" w:hAnsi="Arial" w:cs="Arial"/>
                <w:bCs/>
                <w:lang w:eastAsia="ru-RU"/>
              </w:rPr>
              <w:t>СР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02929" w:rsidRPr="00497C19" w:rsidRDefault="00502929" w:rsidP="003F3816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497C19">
              <w:rPr>
                <w:rFonts w:ascii="Arial" w:hAnsi="Arial" w:cs="Arial"/>
                <w:bCs/>
                <w:lang w:eastAsia="ru-RU"/>
              </w:rPr>
              <w:t xml:space="preserve">раз-дел </w:t>
            </w:r>
          </w:p>
          <w:p w:rsidR="00502929" w:rsidRPr="00497C19" w:rsidRDefault="00502929" w:rsidP="003F3816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02929" w:rsidRPr="00497C19" w:rsidRDefault="00502929" w:rsidP="003F3816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497C19">
              <w:rPr>
                <w:rFonts w:ascii="Arial" w:hAnsi="Arial" w:cs="Arial"/>
                <w:bCs/>
                <w:lang w:eastAsia="ru-RU"/>
              </w:rPr>
              <w:t>под-раз-дел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02929" w:rsidRPr="00497C19" w:rsidRDefault="00502929" w:rsidP="003F3816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497C19">
              <w:rPr>
                <w:rFonts w:ascii="Arial" w:hAnsi="Arial" w:cs="Arial"/>
                <w:bCs/>
                <w:lang w:eastAsia="ru-RU"/>
              </w:rPr>
              <w:t>целевая статья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02929" w:rsidRPr="00497C19" w:rsidRDefault="00502929" w:rsidP="003F3816">
            <w:pPr>
              <w:suppressAutoHyphens w:val="0"/>
              <w:ind w:left="-108" w:right="-143" w:hanging="108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497C19">
              <w:rPr>
                <w:rFonts w:ascii="Arial" w:hAnsi="Arial" w:cs="Arial"/>
                <w:bCs/>
                <w:lang w:eastAsia="ru-RU"/>
              </w:rPr>
              <w:t>вид рас-хода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502929" w:rsidRPr="00497C19" w:rsidRDefault="00502929" w:rsidP="003F3816">
            <w:pPr>
              <w:suppressAutoHyphens w:val="0"/>
              <w:snapToGrid w:val="0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Сумма, тыс. руб.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D4CD7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D4CD7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D4CD7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D4CD7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D4CD7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D4CD7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D4CD7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3F381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Администрация Антроповского муниципального  района Костромской области</w:t>
            </w: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837FD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65 </w:t>
            </w:r>
            <w:r w:rsidR="00837FD3">
              <w:rPr>
                <w:rFonts w:ascii="Arial" w:hAnsi="Arial" w:cs="Arial"/>
                <w:lang w:eastAsia="ru-RU"/>
              </w:rPr>
              <w:t>258</w:t>
            </w:r>
            <w:r w:rsidRPr="00502929">
              <w:rPr>
                <w:rFonts w:ascii="Arial" w:hAnsi="Arial" w:cs="Arial"/>
                <w:lang w:eastAsia="ru-RU"/>
              </w:rPr>
              <w:t>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23 686,3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2 260,1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2 260,1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2 260,1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2 255,1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13 141,7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13 141,7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10 358,8</w:t>
            </w:r>
          </w:p>
        </w:tc>
      </w:tr>
      <w:tr w:rsidR="00502929" w:rsidRPr="00502929" w:rsidTr="00577B07">
        <w:trPr>
          <w:trHeight w:val="41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8 872,9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1 181,2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304,7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183,2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122,8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60,4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526,8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507,7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19,1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государственных полномочий по решению вопросов в сфере трудовых отношений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408,2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329,7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78,5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Осуществление органами местного самоуправления  муниципальных районов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467,1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424,5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42,6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государственных полномочий по организации деятельности административных комиссий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0020072080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17,5</w:t>
            </w:r>
          </w:p>
        </w:tc>
      </w:tr>
      <w:tr w:rsidR="00502929" w:rsidRPr="00502929" w:rsidTr="00577B07">
        <w:trPr>
          <w:trHeight w:val="556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0020072080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17,3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0020072080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0,2</w:t>
            </w:r>
          </w:p>
        </w:tc>
      </w:tr>
      <w:tr w:rsidR="00502929" w:rsidRPr="00502929" w:rsidTr="00577B07">
        <w:trPr>
          <w:trHeight w:val="148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Осуществление органами местного самоуправления  муниципальных районов и сельских поселений государственных полномочий по составлению протоколов об административных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правонарушениях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502929" w:rsidRPr="00502929" w:rsidTr="00577B07">
        <w:trPr>
          <w:trHeight w:val="148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отдельных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0020072220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1 167,8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0020072220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1 092,4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0020072220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75,4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Другие 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8 284,5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Прочие выплаты по обязательствам района 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834,5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474,8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459,3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15,5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Мероприятия по борьбе с борщевиком Сосновского на территории Костромской области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09200S2250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359,7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Закупка товаров, работ и услуг для обеспечения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09200S2250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359,7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Учреждения по обеспечению хозяйственного обслуживания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0930000000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7 326,2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0930000590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7 326,2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0930000590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4 315,7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0930000590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3 010,5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118,8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"Поддержка социально-ориентированных некоммерческих организаций"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118,8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118,8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Муниципальные конкурсы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502929" w:rsidRPr="00502929" w:rsidTr="00577B07">
        <w:trPr>
          <w:trHeight w:val="840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Проведение районного смотра-конкурса по охране труда среди предприятий , организаций и индивидуальных предпринимателей по итогам года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7000000800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7000000800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2 143,8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2 143,8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за счет резервного фонда администрации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156,0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0700099990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156,0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0700099990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75,0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0700099990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81,0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Единая диспетчерская служба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2470000000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1 977,8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2470000590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1 977,8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2470000590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1 952,7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2470000590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25,1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"Профилактика терроризма и экстремизма на территории Антроповского муниципального района Костромской области"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НАЦИОНАЛЬНАЯ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ЭКОНОМИКА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837FD3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</w:t>
            </w:r>
            <w:r w:rsidR="00837FD3">
              <w:rPr>
                <w:rFonts w:ascii="Arial" w:hAnsi="Arial" w:cs="Arial"/>
                <w:lang w:eastAsia="ru-RU"/>
              </w:rPr>
              <w:t>8 183</w:t>
            </w:r>
            <w:r w:rsidRPr="00502929">
              <w:rPr>
                <w:rFonts w:ascii="Arial" w:hAnsi="Arial" w:cs="Arial"/>
                <w:lang w:eastAsia="ru-RU"/>
              </w:rPr>
              <w:t>,7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998,6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878,9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878,9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845,7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0020072010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33,2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в области сельского хозяйства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2600000000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119,7</w:t>
            </w:r>
          </w:p>
        </w:tc>
      </w:tr>
      <w:tr w:rsidR="00502929" w:rsidRPr="00502929" w:rsidTr="00577B07">
        <w:trPr>
          <w:trHeight w:val="983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2600072340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99,7</w:t>
            </w:r>
          </w:p>
        </w:tc>
      </w:tr>
      <w:tr w:rsidR="00502929" w:rsidRPr="00502929" w:rsidTr="00577B07">
        <w:trPr>
          <w:trHeight w:val="273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2600072340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2600099990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2600099990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Транспорт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3 501,9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Отдельные мероприятия в области автомобильного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транспорта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3030000000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3 501,9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3030099990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3 501,9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3030099990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3 501,9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Дорожное хозяйство (дорожные фонды)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D4105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13 </w:t>
            </w:r>
            <w:r w:rsidR="00D41056">
              <w:rPr>
                <w:rFonts w:ascii="Arial" w:hAnsi="Arial" w:cs="Arial"/>
                <w:lang w:eastAsia="ru-RU"/>
              </w:rPr>
              <w:t>557</w:t>
            </w:r>
            <w:r w:rsidRPr="00502929">
              <w:rPr>
                <w:rFonts w:ascii="Arial" w:hAnsi="Arial" w:cs="Arial"/>
                <w:lang w:eastAsia="ru-RU"/>
              </w:rPr>
              <w:t>,7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D4105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13 </w:t>
            </w:r>
            <w:r w:rsidR="00D41056">
              <w:rPr>
                <w:rFonts w:ascii="Arial" w:hAnsi="Arial" w:cs="Arial"/>
                <w:lang w:eastAsia="ru-RU"/>
              </w:rPr>
              <w:t>557</w:t>
            </w:r>
            <w:r w:rsidRPr="00502929">
              <w:rPr>
                <w:rFonts w:ascii="Arial" w:hAnsi="Arial" w:cs="Arial"/>
                <w:lang w:eastAsia="ru-RU"/>
              </w:rPr>
              <w:t>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повышения безопасности дорожного движения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35,1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35,1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"Развитие сети автомобильных дорог Антроповского муниципального района"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D41056" w:rsidP="00D4105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4 181</w:t>
            </w:r>
            <w:r w:rsidR="00502929" w:rsidRPr="00502929">
              <w:rPr>
                <w:rFonts w:ascii="Arial" w:hAnsi="Arial" w:cs="Arial"/>
                <w:lang w:eastAsia="ru-RU"/>
              </w:rPr>
              <w:t>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D41056" w:rsidP="00D4105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4 181,5</w:t>
            </w:r>
          </w:p>
        </w:tc>
      </w:tr>
      <w:tr w:rsidR="00502929" w:rsidRPr="00502929" w:rsidTr="00577B07">
        <w:trPr>
          <w:trHeight w:val="148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Проектирование, строительство (реконструкция), капитальный ремонт, ремонт и содержание автомобильных дорого общего пользования местного значения, в том числе формирование муниципальных дорожных фондов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60000S2640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9 341,1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60000S2640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9 341,1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125,5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3400000000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115,5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3400003000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115,5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3400003000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115,5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6000000080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«Развитие субъектов малого предпринимательства»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6000000080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6000000080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ЖИЛИЩНО-КОММУНАЛЬНОЕ ХОЗЯЙСТВО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19 750,0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Жилищное хозяйство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Прочие выплаты по обязательствам района 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12,1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12,1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12,1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Коммунальное хозяйство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18 920,8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Коммунальное хозяйство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18 908,8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Мероприятия, связанные с возмещением коммунальным организациям недополученных доходов по теплоснабжению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3620000210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1 197,3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3620000210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1 197,3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Мероприятия, связанные с санацией МУП "Теплоэнерго"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3620000220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5 757,0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3620000220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5 757,0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Мероприятия, связанные с обеспечением бесперебойного функционирования объектов теплоснабжения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3620000230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7 000,0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3620000230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7 000,0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3620000290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4 954,5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3620000290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1 280,5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3620000290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3 674,0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12,0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Энергосбережение и повышение энергетической эффективности на территории Антроповского муниципального района Костромской области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Благоустройство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817,1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Прочие выплаты по обязательствам района 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Федеральный проект "Современная городская среда"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363F200000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808,7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программ современной городской среды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363F255550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808,7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363F255550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808,7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Охрана окружающей среды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Прочие выплаты по обязательствам района 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0920099990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СОЦИАЛЬНАЯ ПОЛИТИКА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1 420,8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420,5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Доплаты к пенсиям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4910000000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420,5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Муниципальные доплаты к пенсиям 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4910001000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4910001000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420,5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Социальное обеспечение населения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1 000,3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Социальное обеспечение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5050000000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953,3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Меры социальной поддержки, установленные для почетных граждан  Антроповского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5050005100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5050005100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97,5</w:t>
            </w:r>
          </w:p>
        </w:tc>
      </w:tr>
      <w:tr w:rsidR="00502929" w:rsidRPr="00502929" w:rsidTr="00577B07">
        <w:trPr>
          <w:trHeight w:val="190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возмещению стоимости услуг, предоставляемых согласно перечню услуг по погребению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5050072230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62,8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5050072230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62,8</w:t>
            </w:r>
          </w:p>
        </w:tc>
      </w:tr>
      <w:tr w:rsidR="00502929" w:rsidRPr="00502929" w:rsidTr="00577B07">
        <w:trPr>
          <w:trHeight w:val="190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5050072240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793,0</w:t>
            </w:r>
          </w:p>
        </w:tc>
      </w:tr>
      <w:tr w:rsidR="00502929" w:rsidRPr="00502929" w:rsidTr="00577B07">
        <w:trPr>
          <w:trHeight w:val="273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5050072240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18,9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5050072240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774,1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47,0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«Социальная поддержка граждан Антроповского района»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47,0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47,0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районной программы «Комплексное развитие сельских территорий Антроповского муниципального района 2024-2025гг» в рамках мероприятия «Улучшение жилищных условий граждан, проживающих на сельских территориях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60000L5760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60000L5760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63,5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63,5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по обслуживанию муниципального долга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0065000000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63,5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0650099990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63,5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0650099990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63,5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Отдел капитального строительства администрации Антроповского муниципального района Костромской области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786,4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786,4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Другие 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786,4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786,4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786,4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723,7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62,7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Собрание депутатов Антроповского муниципального района Костромской области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480,2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480,2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480,2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480,2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457,5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449,5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0,9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7,1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22,7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22,3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0,4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КОНТРОЛЬНО-СЧЕТНАЯ КОМИССИЯ АНТРОПОВСКОГО МУНИЦИПАЛЬНОГО РАЙОНА КОСТРОМСКОЙ ОБЛАСТИ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721,5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721,5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721,5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721,5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697,8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691,3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6,5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23,7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23,4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0,3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Отдел культуры, молодежной политики и спорта администрации муниципального района Костромской области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50 008,8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ОБРАЗОВАНИЕ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10 738,6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Дополнительное образование детей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7 432,6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DF2E5F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</w:t>
            </w:r>
            <w:r w:rsidR="00DF2E5F">
              <w:rPr>
                <w:rFonts w:ascii="Arial" w:hAnsi="Arial" w:cs="Arial"/>
                <w:lang w:eastAsia="ru-RU"/>
              </w:rPr>
              <w:t> </w:t>
            </w:r>
            <w:r w:rsidRPr="00502929">
              <w:rPr>
                <w:rFonts w:ascii="Arial" w:hAnsi="Arial" w:cs="Arial"/>
                <w:lang w:eastAsia="ru-RU"/>
              </w:rPr>
              <w:t>41</w:t>
            </w:r>
            <w:r w:rsidR="00DF2E5F">
              <w:rPr>
                <w:rFonts w:ascii="Arial" w:hAnsi="Arial" w:cs="Arial"/>
                <w:lang w:eastAsia="ru-RU"/>
              </w:rPr>
              <w:t>5,9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DF2E5F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6 715,6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6 183,7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528,0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DF2E5F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3,9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321,9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321,9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63,1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62,4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0,7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проектов развития, основанных на общественных инициативах "Замена дверей в кабинетах МКОУ ДО "Антроповская ДШИ"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42300S1308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315,3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42300S1308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315,3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16,</w:t>
            </w:r>
            <w:r w:rsidR="007C58D8"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"Культура Антроповского района"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16,</w:t>
            </w:r>
            <w:r w:rsidR="007C58D8"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13,</w:t>
            </w:r>
            <w:r w:rsidR="007C58D8"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Молодежная политика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3 221,1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Организационно-воспитательная работа с детьми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4310000000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2 849,0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</w:t>
            </w:r>
            <w:r w:rsidR="007C58D8">
              <w:rPr>
                <w:rFonts w:ascii="Arial" w:hAnsi="Arial" w:cs="Arial"/>
                <w:lang w:eastAsia="ru-RU"/>
              </w:rPr>
              <w:t> </w:t>
            </w:r>
            <w:r w:rsidRPr="00502929">
              <w:rPr>
                <w:rFonts w:ascii="Arial" w:hAnsi="Arial" w:cs="Arial"/>
                <w:lang w:eastAsia="ru-RU"/>
              </w:rPr>
              <w:t>79</w:t>
            </w:r>
            <w:r w:rsidR="007C58D8">
              <w:rPr>
                <w:rFonts w:ascii="Arial" w:hAnsi="Arial" w:cs="Arial"/>
                <w:lang w:eastAsia="ru-RU"/>
              </w:rPr>
              <w:t>3,9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2 293,3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495,</w:t>
            </w:r>
            <w:r w:rsidR="007C58D8">
              <w:rPr>
                <w:rFonts w:ascii="Arial" w:hAnsi="Arial" w:cs="Arial"/>
                <w:lang w:eastAsia="ru-RU"/>
              </w:rPr>
              <w:t>1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5,5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4310000610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44,</w:t>
            </w:r>
            <w:r w:rsidR="007C58D8"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4310000610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44,</w:t>
            </w:r>
            <w:r w:rsidR="007C58D8"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4310000620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4310000620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362,1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"Молодежь Антроповского муниципального района"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254,1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214,1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Реализация муниципальной программы «Социальная поддержка граждан Антроповского района»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3,0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патриотического и духовно-нравственного воспитания населения «Мы - Россияне»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67,0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67,0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"Обеспечение общественного порядка и противодействие преступности в Антроповском муниципальном районе»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35,0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35,0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"Профилактика терроризма и экстремизма на территории Антроповского муниципального района Костромской области"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Муниципальные конкурсы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Районный конкурс  для молодых специалистов учреждений, организаций и предприятий Антроповского муниципального района «Своей профессией горжусь» на приз Почетного гражданина Антроповского района Егорова К.А.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Другие вопросы в области образования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84,9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24,9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Организация отдыха детей в каникулярное время в разновозрастных отрядах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43200S2390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24,9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43200S2390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24,9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"Молодежь Антроповского муниципального района"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КУЛЬТУРА, КИНЕМАТОГРАФИЯ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34 501,0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Культура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29 659,9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Дома культуры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18 950,8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16 514,4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3 045,4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65,6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13 396,1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7,3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138,2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138,2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26,7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26,7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671,5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663,6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7,9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44100L4670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1 234,6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44100L4670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1 234,6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проектов развития, основанных на общественных инициативах "Косметический ремонт в концертном зале МКУ РПКДЦ"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44100S1305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365,4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44100S1305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365,4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Библиотеки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10 464,7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10 233,</w:t>
            </w:r>
            <w:r w:rsidR="007C58D8">
              <w:rPr>
                <w:rFonts w:ascii="Arial" w:hAnsi="Arial" w:cs="Arial"/>
                <w:lang w:eastAsia="ru-RU"/>
              </w:rPr>
              <w:t>8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6 525,4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688,2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2 994,</w:t>
            </w:r>
            <w:r w:rsidR="007C58D8">
              <w:rPr>
                <w:rFonts w:ascii="Arial" w:hAnsi="Arial" w:cs="Arial"/>
                <w:lang w:eastAsia="ru-RU"/>
              </w:rPr>
              <w:t>7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25,5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</w:t>
            </w:r>
            <w:r w:rsidR="007C58D8">
              <w:rPr>
                <w:rFonts w:ascii="Arial" w:hAnsi="Arial" w:cs="Arial"/>
                <w:lang w:eastAsia="ru-RU"/>
              </w:rPr>
              <w:t>2,9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</w:t>
            </w:r>
            <w:r w:rsidR="007C58D8">
              <w:rPr>
                <w:rFonts w:ascii="Arial" w:hAnsi="Arial" w:cs="Arial"/>
                <w:lang w:eastAsia="ru-RU"/>
              </w:rPr>
              <w:t>2,9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Поддержка отрасли культуры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44200L5190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28,0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44200L5190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28,0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Федеральный проект "Творческие люди"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442A200000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102,0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Поддержка отрасли культуры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442A255190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102,0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442A255190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102,0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122,4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"Культура Антроповского района"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122,4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1,3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23,2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97,9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Муниципальные конкурсы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Районный конкурс на присуждение премии имени Почетного гражданина Антроповского района Шадрина Г.А. лучшему учреждению культуры села за год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7000000770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4 841,1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1 830,3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1 830,3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1 815,5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14,8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Централизованные бухгалтерии, методкабинеты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3 010,8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3 010,8</w:t>
            </w:r>
          </w:p>
        </w:tc>
      </w:tr>
      <w:tr w:rsidR="00502929" w:rsidRPr="00502929" w:rsidTr="00577B07">
        <w:trPr>
          <w:trHeight w:val="698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2 102,5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886,4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08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21,9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ФИЗИЧЕСКАЯ КУЛЬТУРА И СПОРТ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4 769,2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Массовый спорт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4 769,2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Спортивные комплексы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4 679,2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4 613,2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3 437,5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1 052,7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123,0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4820000610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4820000610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4820000620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21,0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4820000620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21,0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55,0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«Развитие физической культуры и спорта в Антроповском муниципальном районе"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55,0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5,6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49,4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Муниципальные конкурсы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35,0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Ежегодный районный турнир по волейболу среди трудовых коллективов района памяти Почётного гражданина Антроповского района Шадрина Г.К.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Районный смотр-конкурс «Лучший спортсмен года»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Межмуниципальный турнир по мини-футболу, посвященный памяти заслуженного учителя РФ Комиссарова А.М.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7000000780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25,0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958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7000000780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25,0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Отдел образования администрации Антроповского муниципального района Костромской области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F0461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137 025,</w:t>
            </w:r>
            <w:r w:rsidR="00F04617">
              <w:rPr>
                <w:rFonts w:ascii="Arial" w:hAnsi="Arial" w:cs="Arial"/>
                <w:lang w:eastAsia="ru-RU"/>
              </w:rPr>
              <w:t>2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ОБРАЗОВАНИЕ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F0461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137 025,</w:t>
            </w:r>
            <w:r w:rsidR="00F04617">
              <w:rPr>
                <w:rFonts w:ascii="Arial" w:hAnsi="Arial" w:cs="Arial"/>
                <w:lang w:eastAsia="ru-RU"/>
              </w:rPr>
              <w:t>2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Дошкольное образование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21 075,5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Детские дошкольные учреждения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20 920,5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10 441,2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6 966,2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3 438,0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Иные бюджетные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37,0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1 729,3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1 729,3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51,8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51,8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338,7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332,7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4200072100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7 869,1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4200072100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7 806,0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4200072100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63,1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проектов развития, основанных на общественных инициативах "Замена напольного покрытия в детских спальнях в МКДОО "Теремок" АМР КО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42000S1301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490,4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42000S1301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490,4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155,0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«Совершенствование и развитие системы дошкольного образования в Антроповском муниципальном районе»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"Профилактика терроризма и экстремизма на территории Антроповского муниципального района Костромской области"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135,0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135,0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Общее образование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103 810,9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Школы-детские сады, школы начальные, основные и средние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98</w:t>
            </w:r>
            <w:r w:rsidR="007C58D8">
              <w:rPr>
                <w:rFonts w:ascii="Arial" w:hAnsi="Arial" w:cs="Arial"/>
                <w:lang w:eastAsia="ru-RU"/>
              </w:rPr>
              <w:t> 605,5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20 199,7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6 729,4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13 096,1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374,2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1 043,0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1 043,0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безвозмездных поступлений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1 550,0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4210000620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1 550,0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86,9</w:t>
            </w:r>
          </w:p>
        </w:tc>
      </w:tr>
      <w:tr w:rsidR="00502929" w:rsidRPr="00502929" w:rsidTr="00577B07">
        <w:trPr>
          <w:trHeight w:val="840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82,3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4,6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4210053030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3 749,6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4210053030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3 749,6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4210072030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70 023,0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4210072030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68 811,8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4210072030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1 211,2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проектов развития, основанных на общественных инициативах "Новые пластиковые окна для Антроповской СШ"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42100S1302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714,7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42100S1302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714,7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проектов развития, основанных на общественных инициативах "Замена деревянных окон на пластиковые стеклопакеты в МКОО "Палкинская средняя школа" АМР КО"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42100S1303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734,</w:t>
            </w:r>
            <w:r w:rsidR="007C58D8">
              <w:rPr>
                <w:rFonts w:ascii="Arial" w:hAnsi="Arial" w:cs="Arial"/>
                <w:lang w:eastAsia="ru-RU"/>
              </w:rPr>
              <w:t>2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42100S1303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734,</w:t>
            </w:r>
            <w:r w:rsidR="007C58D8">
              <w:rPr>
                <w:rFonts w:ascii="Arial" w:hAnsi="Arial" w:cs="Arial"/>
                <w:lang w:eastAsia="ru-RU"/>
              </w:rPr>
              <w:t>2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Федеральныйо проект "Патриотическое воспитание граждан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Российской Федерации"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421EВ00000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504,</w:t>
            </w:r>
            <w:r w:rsidR="007C58D8">
              <w:rPr>
                <w:rFonts w:ascii="Arial" w:hAnsi="Arial" w:cs="Arial"/>
                <w:lang w:eastAsia="ru-RU"/>
              </w:rPr>
              <w:t>4</w:t>
            </w:r>
          </w:p>
        </w:tc>
      </w:tr>
      <w:tr w:rsidR="00502929" w:rsidRPr="00502929" w:rsidTr="00577B07">
        <w:trPr>
          <w:trHeight w:val="211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421EВ51790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504,</w:t>
            </w:r>
            <w:r w:rsidR="007C58D8">
              <w:rPr>
                <w:rFonts w:ascii="Arial" w:hAnsi="Arial" w:cs="Arial"/>
                <w:lang w:eastAsia="ru-RU"/>
              </w:rPr>
              <w:t>4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421EВ51790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7C58D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504,</w:t>
            </w:r>
            <w:r w:rsidR="007C58D8">
              <w:rPr>
                <w:rFonts w:ascii="Arial" w:hAnsi="Arial" w:cs="Arial"/>
                <w:lang w:eastAsia="ru-RU"/>
              </w:rPr>
              <w:t>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Питание обучающихся муниципальных общеобразовательных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4360000000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5 100,0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 за счет платных услуг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4360000610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1 215,0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4360000610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1 215,0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43600L3040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2 849,9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43600L3040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2 849,9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Обеспечение питанием отдельных категорий обучающихся, получающих основное общее и среднее общее образование в общеобразовательных организациях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43600S2420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1 035,1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43600S2420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1 035,1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79,6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«Совершенствование организации питания учащихся общеобразовательных организаций Антроповского муниципального района»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27,6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6000000130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27,6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"Профилактика терроризма и экстремизма на территории Антроповского муниципального района Костромской области"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52,0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52,0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Муниципальные конкурсы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26,0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Смотр-конкурс систем военно-патриотического воспитания образовательных организаций на приз Почётного гражданина Антроповского района Третьякова Ю.Н.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10,0</w:t>
            </w:r>
          </w:p>
        </w:tc>
      </w:tr>
      <w:tr w:rsidR="00502929" w:rsidRPr="00502929" w:rsidTr="00577B07">
        <w:trPr>
          <w:trHeight w:val="190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Муниципальный смотр-конкурс «Педагог года» среди педагогов общеобразовательных организаций, организаций дошкольного и дополнительного образования  на присуждение премии имени Почётного гражданина Антроповского района Шадрина Г.К.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11,0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Муниципальный этап конкурса «Ученик года»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7000000790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Дополнительное образование детей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3 810,4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3 795,4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1 487,1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1 487,1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в рамках персонифицированного финансирования дополнительного образования детей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4230000690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2 308,3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4230000690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2 308,3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15,0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развития детской организации «Альтаир» «Мы не стоим на месте»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15,0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6000000060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15,0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Другие вопросы в области образования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F0461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8 328,</w:t>
            </w:r>
            <w:r w:rsidR="00F04617">
              <w:rPr>
                <w:rFonts w:ascii="Arial" w:hAnsi="Arial" w:cs="Arial"/>
                <w:lang w:eastAsia="ru-RU"/>
              </w:rPr>
              <w:t>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F0461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1 619,</w:t>
            </w:r>
            <w:r w:rsidR="00F04617">
              <w:rPr>
                <w:rFonts w:ascii="Arial" w:hAnsi="Arial" w:cs="Arial"/>
                <w:lang w:eastAsia="ru-RU"/>
              </w:rPr>
              <w:t>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F0461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1 553,</w:t>
            </w:r>
            <w:r w:rsidR="00F04617">
              <w:rPr>
                <w:rFonts w:ascii="Arial" w:hAnsi="Arial" w:cs="Arial"/>
                <w:lang w:eastAsia="ru-RU"/>
              </w:rPr>
              <w:t>3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1 544,9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F0461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8,</w:t>
            </w:r>
            <w:r w:rsidR="00F04617">
              <w:rPr>
                <w:rFonts w:ascii="Arial" w:hAnsi="Arial" w:cs="Arial"/>
                <w:lang w:eastAsia="ru-RU"/>
              </w:rPr>
              <w:t>4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65,8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65,8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Оздоровление детей в каникулярное время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390,4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43200S1020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326,2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43200S1020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326,2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Организация отдыха детей в каникулярное время в разновозрастных отрядах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43200S2390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64,2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43200S2390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64,2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Централизованные бухгалтерии, методкабинеты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6 082,7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5 874,3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6C451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4 683,</w:t>
            </w:r>
            <w:r w:rsidR="006C4518">
              <w:rPr>
                <w:rFonts w:ascii="Arial" w:hAnsi="Arial" w:cs="Arial"/>
                <w:lang w:eastAsia="ru-RU"/>
              </w:rPr>
              <w:t>3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6C451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1 171,</w:t>
            </w:r>
            <w:r w:rsidR="006C4518">
              <w:rPr>
                <w:rFonts w:ascii="Arial" w:hAnsi="Arial" w:cs="Arial"/>
                <w:lang w:eastAsia="ru-RU"/>
              </w:rPr>
              <w:t>4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4520000590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19,6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выполнение обязательств по решениям налоговых органов, судебным актам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208,4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204,9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4520000900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3,5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236,2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"Молодежь Антроповского муниципального района"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186,2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6000000020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186,2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Реализация муниципальной программы «Повышение качества жизни семей с детьми в Антроповском муниципальном районе»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973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07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Финансовый отдел администрации Антроповского муниципального района Костромской области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17 794,2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8 849,0</w:t>
            </w:r>
          </w:p>
        </w:tc>
      </w:tr>
      <w:tr w:rsidR="00502929" w:rsidRPr="00502929" w:rsidTr="00577B07">
        <w:trPr>
          <w:trHeight w:val="127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Субвенции бюджетам сельских поселений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9030000000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502929" w:rsidRPr="00502929" w:rsidTr="00577B07">
        <w:trPr>
          <w:trHeight w:val="148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Осуществление органами местного самоуправления муниципальных районов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9030072090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9030072090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12,3</w:t>
            </w:r>
          </w:p>
        </w:tc>
      </w:tr>
      <w:tr w:rsidR="00502929" w:rsidRPr="00502929" w:rsidTr="00577B07">
        <w:trPr>
          <w:trHeight w:val="557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3 958,0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Органы местного самоуправления муниципального района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3 958,0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3 958,0</w:t>
            </w:r>
          </w:p>
        </w:tc>
      </w:tr>
      <w:tr w:rsidR="00502929" w:rsidRPr="00502929" w:rsidTr="00577B07">
        <w:trPr>
          <w:trHeight w:val="169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3 412,0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530,8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бюджетные ассигнования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0020000040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800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15,2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Другие общегосударственные вопросы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4 878,7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межбюджетные трансферты бюджетам сельских поселений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4 878,7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межбюджетные трансферты на исполнение расходных обязательств сельских поселений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4 849,8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4 849,8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Мероприятия по борьбе с борщевиком Сосновского на территории Костромской области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90400S2250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28,9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90400S2250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28,9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НАЦИОНАЛЬНАЯ ЭКОНОМИКА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5 742,3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Дорожное хозяйство (дорожные фонды)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5 742,3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на реализацию муниципальных программ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5 742,3</w:t>
            </w:r>
          </w:p>
        </w:tc>
      </w:tr>
      <w:tr w:rsidR="00502929" w:rsidRPr="00502929" w:rsidTr="00577B07">
        <w:trPr>
          <w:trHeight w:val="106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Реализация муниципальной программы "Развитие сети автомобильных дорог Антроповского муниципального района"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3 073,2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6000000150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3 073,2</w:t>
            </w:r>
          </w:p>
        </w:tc>
      </w:tr>
      <w:tr w:rsidR="00502929" w:rsidRPr="00502929" w:rsidTr="00577B07">
        <w:trPr>
          <w:trHeight w:val="148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 xml:space="preserve">Проектирование, строительство (реконструкция), капитальный ремонт, ремонт и содержание автомобильных дорого </w:t>
            </w:r>
            <w:r w:rsidRPr="00502929">
              <w:rPr>
                <w:rFonts w:ascii="Arial" w:hAnsi="Arial" w:cs="Arial"/>
                <w:lang w:eastAsia="ru-RU"/>
              </w:rPr>
              <w:lastRenderedPageBreak/>
              <w:t>общего пользования местного значения, в том числе формирование муниципальных дорожных фондов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60000S2640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2 669,1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09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60000S2640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2 669,1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ЖИЛИЩНО-КОММУНАЛЬНОЕ ХОЗЯЙСТВО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165,1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Коммунальное хозяйство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145,1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межбюджетные трансферты бюджетам сельских поселений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145,1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межбюджетные трансферты на исполнение расходных обязательств сельских поселений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145,1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02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145,1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Благоустройство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межбюджетные трансферты бюджетам сельских поселений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межбюджетные трансферты на исполнение расходных обязательств сельских поселений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03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20,0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Охрана окружающей среды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230,0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230,0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межбюджетные трансферты бюджетам сельских поселений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230,0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Иные межбюджетные трансферты на исполнение расходных обязательств сельских поселений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230,0</w:t>
            </w:r>
          </w:p>
        </w:tc>
      </w:tr>
      <w:tr w:rsidR="00502929" w:rsidRPr="00502929" w:rsidTr="00577B07">
        <w:trPr>
          <w:trHeight w:val="22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05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9040000400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230,0</w:t>
            </w:r>
          </w:p>
        </w:tc>
      </w:tr>
      <w:tr w:rsidR="00502929" w:rsidRPr="00502929" w:rsidTr="00577B07">
        <w:trPr>
          <w:trHeight w:val="273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Расходы по обслуживанию муниципального долга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0650000000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1,4</w:t>
            </w:r>
          </w:p>
        </w:tc>
      </w:tr>
      <w:tr w:rsidR="00502929" w:rsidRPr="00502929" w:rsidTr="00577B07">
        <w:trPr>
          <w:trHeight w:val="64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lastRenderedPageBreak/>
              <w:t>Расходы органов местного самоуправления, не отнесенные к другим направлениям расходов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0650099990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13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0650099990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700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1,4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2 806,4</w:t>
            </w:r>
          </w:p>
        </w:tc>
      </w:tr>
      <w:tr w:rsidR="00502929" w:rsidRPr="00502929" w:rsidTr="00577B07">
        <w:trPr>
          <w:trHeight w:val="85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2 806,4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Дотации бюджетам сельских поселений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9010000000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2 806,4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9010009010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2 806,4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3F3816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Межбюджетные трансферты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992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14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01</w:t>
            </w: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9010009010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500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3F3816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02929">
              <w:rPr>
                <w:rFonts w:ascii="Arial" w:hAnsi="Arial" w:cs="Arial"/>
                <w:lang w:eastAsia="ru-RU"/>
              </w:rPr>
              <w:t>2 806,4</w:t>
            </w:r>
          </w:p>
        </w:tc>
      </w:tr>
      <w:tr w:rsidR="00502929" w:rsidRPr="00502929" w:rsidTr="00577B07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02929" w:rsidRPr="00502929" w:rsidRDefault="00502929" w:rsidP="00502929">
            <w:pPr>
              <w:suppressAutoHyphens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50292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2929" w:rsidRPr="00502929" w:rsidRDefault="00502929" w:rsidP="00B72D0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27</w:t>
            </w:r>
            <w:r w:rsidR="00B72D08">
              <w:rPr>
                <w:rFonts w:ascii="Arial" w:hAnsi="Arial" w:cs="Arial"/>
                <w:lang w:eastAsia="ru-RU"/>
              </w:rPr>
              <w:t>2</w:t>
            </w:r>
            <w:r>
              <w:rPr>
                <w:rFonts w:ascii="Arial" w:hAnsi="Arial" w:cs="Arial"/>
                <w:lang w:eastAsia="ru-RU"/>
              </w:rPr>
              <w:t> </w:t>
            </w:r>
            <w:r w:rsidR="00B72D08">
              <w:rPr>
                <w:rFonts w:ascii="Arial" w:hAnsi="Arial" w:cs="Arial"/>
                <w:lang w:eastAsia="ru-RU"/>
              </w:rPr>
              <w:t>074</w:t>
            </w:r>
            <w:r>
              <w:rPr>
                <w:rFonts w:ascii="Arial" w:hAnsi="Arial" w:cs="Arial"/>
                <w:lang w:eastAsia="ru-RU"/>
              </w:rPr>
              <w:t>,3</w:t>
            </w:r>
          </w:p>
        </w:tc>
      </w:tr>
    </w:tbl>
    <w:p w:rsidR="00502929" w:rsidRDefault="00502929" w:rsidP="00502929">
      <w:pPr>
        <w:tabs>
          <w:tab w:val="left" w:pos="249"/>
          <w:tab w:val="left" w:pos="8432"/>
        </w:tabs>
        <w:snapToGrid w:val="0"/>
        <w:rPr>
          <w:rFonts w:ascii="Arial" w:eastAsia="Arial" w:hAnsi="Arial" w:cs="Arial"/>
        </w:rPr>
      </w:pPr>
    </w:p>
    <w:p w:rsidR="00474DBD" w:rsidRDefault="00502929" w:rsidP="00502929">
      <w:pPr>
        <w:tabs>
          <w:tab w:val="left" w:pos="249"/>
          <w:tab w:val="left" w:pos="8432"/>
        </w:tabs>
        <w:snapToGrid w:val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</w:p>
    <w:p w:rsidR="00304058" w:rsidRPr="00DA4741" w:rsidRDefault="00304058" w:rsidP="00304058">
      <w:pPr>
        <w:snapToGrid w:val="0"/>
        <w:jc w:val="right"/>
        <w:rPr>
          <w:rFonts w:ascii="Arial" w:eastAsia="Arial" w:hAnsi="Arial" w:cs="Arial"/>
        </w:rPr>
      </w:pPr>
      <w:r w:rsidRPr="00DA4741">
        <w:rPr>
          <w:rFonts w:ascii="Arial" w:eastAsia="Arial" w:hAnsi="Arial" w:cs="Arial"/>
        </w:rPr>
        <w:t>Утверждено решением</w:t>
      </w:r>
    </w:p>
    <w:p w:rsidR="00304058" w:rsidRPr="00DA4741" w:rsidRDefault="00304058" w:rsidP="00304058">
      <w:pPr>
        <w:snapToGrid w:val="0"/>
        <w:jc w:val="right"/>
        <w:rPr>
          <w:rFonts w:ascii="Arial" w:hAnsi="Arial" w:cs="Arial"/>
        </w:rPr>
      </w:pPr>
      <w:r w:rsidRPr="00DA4741">
        <w:rPr>
          <w:rFonts w:ascii="Arial" w:hAnsi="Arial" w:cs="Arial"/>
        </w:rPr>
        <w:t>Собрания депутатов</w:t>
      </w:r>
    </w:p>
    <w:p w:rsidR="00304058" w:rsidRDefault="00304058" w:rsidP="00304058">
      <w:pPr>
        <w:snapToGrid w:val="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от </w:t>
      </w:r>
      <w:r w:rsidR="00850370">
        <w:rPr>
          <w:rFonts w:ascii="Arial" w:eastAsia="Arial" w:hAnsi="Arial" w:cs="Arial"/>
        </w:rPr>
        <w:t>29</w:t>
      </w:r>
      <w:r w:rsidRPr="00DA4741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1</w:t>
      </w:r>
      <w:r w:rsidR="000D6996">
        <w:rPr>
          <w:rFonts w:ascii="Arial" w:eastAsia="Arial" w:hAnsi="Arial" w:cs="Arial"/>
        </w:rPr>
        <w:t>2</w:t>
      </w:r>
      <w:r w:rsidRPr="00DA4741">
        <w:rPr>
          <w:rFonts w:ascii="Arial" w:eastAsia="Arial" w:hAnsi="Arial" w:cs="Arial"/>
        </w:rPr>
        <w:t>.202</w:t>
      </w:r>
      <w:r>
        <w:rPr>
          <w:rFonts w:ascii="Arial" w:eastAsia="Arial" w:hAnsi="Arial" w:cs="Arial"/>
        </w:rPr>
        <w:t>3</w:t>
      </w:r>
      <w:r w:rsidRPr="00DA4741">
        <w:rPr>
          <w:rFonts w:ascii="Arial" w:eastAsia="Arial" w:hAnsi="Arial" w:cs="Arial"/>
        </w:rPr>
        <w:t xml:space="preserve"> №</w:t>
      </w:r>
      <w:r>
        <w:rPr>
          <w:rFonts w:ascii="Arial" w:eastAsia="Arial" w:hAnsi="Arial" w:cs="Arial"/>
        </w:rPr>
        <w:t>5</w:t>
      </w:r>
      <w:r w:rsidR="00850370">
        <w:rPr>
          <w:rFonts w:ascii="Arial" w:eastAsia="Arial" w:hAnsi="Arial" w:cs="Arial"/>
        </w:rPr>
        <w:t>23</w:t>
      </w:r>
    </w:p>
    <w:p w:rsidR="00304058" w:rsidRDefault="00304058" w:rsidP="00304058">
      <w:pPr>
        <w:snapToGrid w:val="0"/>
        <w:jc w:val="right"/>
        <w:rPr>
          <w:rFonts w:ascii="Arial" w:hAnsi="Arial" w:cs="Arial"/>
        </w:rPr>
      </w:pPr>
    </w:p>
    <w:p w:rsidR="00304058" w:rsidRPr="00497C19" w:rsidRDefault="00304058" w:rsidP="00304058">
      <w:pPr>
        <w:snapToGri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</w:t>
      </w:r>
      <w:r w:rsidRPr="00497C19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7</w:t>
      </w:r>
      <w:r w:rsidRPr="00497C19">
        <w:rPr>
          <w:rFonts w:ascii="Arial" w:hAnsi="Arial" w:cs="Arial"/>
        </w:rPr>
        <w:t xml:space="preserve">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к</w:t>
      </w:r>
      <w:r w:rsidRPr="00497C19">
        <w:rPr>
          <w:rFonts w:ascii="Arial" w:hAnsi="Arial" w:cs="Arial"/>
        </w:rPr>
        <w:t xml:space="preserve"> решени</w:t>
      </w:r>
      <w:r>
        <w:rPr>
          <w:rFonts w:ascii="Arial" w:hAnsi="Arial" w:cs="Arial"/>
        </w:rPr>
        <w:t>ю</w:t>
      </w:r>
    </w:p>
    <w:p w:rsidR="00304058" w:rsidRPr="00497C19" w:rsidRDefault="00304058" w:rsidP="00304058">
      <w:pPr>
        <w:snapToGrid w:val="0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                                                                                          Собрания депутатов </w:t>
      </w:r>
    </w:p>
    <w:p w:rsidR="00304058" w:rsidRPr="00497C19" w:rsidRDefault="00304058" w:rsidP="00304058">
      <w:pPr>
        <w:snapToGrid w:val="0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                                                                             от</w:t>
      </w:r>
      <w:r>
        <w:rPr>
          <w:rFonts w:ascii="Arial" w:hAnsi="Arial" w:cs="Arial"/>
        </w:rPr>
        <w:t xml:space="preserve"> 16</w:t>
      </w:r>
      <w:r w:rsidRPr="00497C19">
        <w:rPr>
          <w:rFonts w:ascii="Arial" w:hAnsi="Arial" w:cs="Arial"/>
        </w:rPr>
        <w:t xml:space="preserve"> декабря 20</w:t>
      </w:r>
      <w:r>
        <w:rPr>
          <w:rFonts w:ascii="Arial" w:hAnsi="Arial" w:cs="Arial"/>
        </w:rPr>
        <w:t>22</w:t>
      </w:r>
      <w:r w:rsidRPr="00497C19">
        <w:rPr>
          <w:rFonts w:ascii="Arial" w:hAnsi="Arial" w:cs="Arial"/>
        </w:rPr>
        <w:t xml:space="preserve"> года №</w:t>
      </w:r>
      <w:r>
        <w:rPr>
          <w:rFonts w:ascii="Arial" w:hAnsi="Arial" w:cs="Arial"/>
        </w:rPr>
        <w:t>439</w:t>
      </w:r>
      <w:r w:rsidRPr="00497C19">
        <w:rPr>
          <w:rFonts w:ascii="Arial" w:hAnsi="Arial" w:cs="Arial"/>
        </w:rPr>
        <w:t xml:space="preserve"> </w:t>
      </w:r>
    </w:p>
    <w:tbl>
      <w:tblPr>
        <w:tblW w:w="9639" w:type="dxa"/>
        <w:tblInd w:w="108" w:type="dxa"/>
        <w:tblLayout w:type="fixed"/>
        <w:tblLook w:val="0000"/>
      </w:tblPr>
      <w:tblGrid>
        <w:gridCol w:w="7797"/>
        <w:gridCol w:w="1842"/>
      </w:tblGrid>
      <w:tr w:rsidR="00304058" w:rsidRPr="00497C19" w:rsidTr="003C1AF4">
        <w:trPr>
          <w:trHeight w:val="870"/>
        </w:trPr>
        <w:tc>
          <w:tcPr>
            <w:tcW w:w="963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04058" w:rsidRPr="00942088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942088">
              <w:rPr>
                <w:rFonts w:ascii="Arial" w:hAnsi="Arial" w:cs="Arial"/>
                <w:bCs/>
              </w:rPr>
              <w:t>ОБЪЕМ МЕЖБЮДЖЕТНЫХ ТРАНСФЕРТОВ, ПРЕДОСТАВЛЯЕМЫХ БЮДЖЕТАМ СЕЛЬСКИХ ПОСЕЛЕНИЙ НА 20</w:t>
            </w:r>
            <w:r>
              <w:rPr>
                <w:rFonts w:ascii="Arial" w:hAnsi="Arial" w:cs="Arial"/>
                <w:bCs/>
              </w:rPr>
              <w:t>23</w:t>
            </w:r>
            <w:r w:rsidRPr="00942088">
              <w:rPr>
                <w:rFonts w:ascii="Arial" w:hAnsi="Arial" w:cs="Arial"/>
                <w:bCs/>
              </w:rPr>
              <w:t xml:space="preserve"> ГОД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942088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942088">
              <w:rPr>
                <w:rFonts w:ascii="Arial" w:hAnsi="Arial" w:cs="Arial"/>
                <w:bCs/>
              </w:rPr>
              <w:t xml:space="preserve">Наименование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Pr="00942088" w:rsidRDefault="00304058" w:rsidP="003C1AF4">
            <w:pPr>
              <w:ind w:left="72"/>
              <w:jc w:val="center"/>
              <w:rPr>
                <w:rFonts w:ascii="Arial" w:hAnsi="Arial" w:cs="Arial"/>
                <w:bCs/>
              </w:rPr>
            </w:pPr>
            <w:r w:rsidRPr="00942088">
              <w:rPr>
                <w:rFonts w:ascii="Arial" w:hAnsi="Arial" w:cs="Arial"/>
                <w:bCs/>
              </w:rPr>
              <w:t>Сумма, тыс.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42088">
              <w:rPr>
                <w:rFonts w:ascii="Arial" w:hAnsi="Arial" w:cs="Arial"/>
                <w:bCs/>
              </w:rPr>
              <w:t xml:space="preserve">руб. 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426"/>
              <w:rPr>
                <w:rFonts w:ascii="Arial" w:hAnsi="Arial" w:cs="Arial"/>
                <w:bCs/>
              </w:rPr>
            </w:pPr>
            <w:r w:rsidRPr="0078686D">
              <w:rPr>
                <w:rFonts w:ascii="Arial" w:hAnsi="Arial" w:cs="Arial"/>
                <w:bCs/>
              </w:rPr>
              <w:t>Межбюджетные трансферты - всего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C05954">
            <w:pPr>
              <w:ind w:left="72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C05954">
              <w:rPr>
                <w:rFonts w:ascii="Arial" w:hAnsi="Arial" w:cs="Arial"/>
                <w:bCs/>
              </w:rPr>
              <w:t>3834</w:t>
            </w:r>
            <w:r>
              <w:rPr>
                <w:rFonts w:ascii="Arial" w:hAnsi="Arial" w:cs="Arial"/>
                <w:bCs/>
              </w:rPr>
              <w:t>,</w:t>
            </w:r>
            <w:r w:rsidR="000E1A9F">
              <w:rPr>
                <w:rFonts w:ascii="Arial" w:hAnsi="Arial" w:cs="Arial"/>
                <w:bCs/>
              </w:rPr>
              <w:t>7</w:t>
            </w:r>
            <w:r>
              <w:rPr>
                <w:rFonts w:ascii="Arial" w:hAnsi="Arial" w:cs="Arial"/>
                <w:bCs/>
              </w:rPr>
              <w:t>6537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426"/>
              <w:rPr>
                <w:rFonts w:ascii="Arial" w:hAnsi="Arial" w:cs="Arial"/>
                <w:bCs/>
              </w:rPr>
            </w:pPr>
            <w:r w:rsidRPr="0078686D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72"/>
              <w:jc w:val="center"/>
              <w:rPr>
                <w:rFonts w:ascii="Arial" w:hAnsi="Arial" w:cs="Arial"/>
                <w:bCs/>
              </w:rPr>
            </w:pP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426"/>
              <w:rPr>
                <w:rFonts w:ascii="Arial" w:hAnsi="Arial" w:cs="Arial"/>
                <w:bCs/>
              </w:rPr>
            </w:pPr>
            <w:r w:rsidRPr="0078686D">
              <w:rPr>
                <w:rFonts w:ascii="Arial" w:hAnsi="Arial" w:cs="Arial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72"/>
              <w:jc w:val="right"/>
              <w:rPr>
                <w:rFonts w:ascii="Arial" w:hAnsi="Arial" w:cs="Arial"/>
                <w:bCs/>
              </w:rPr>
            </w:pPr>
            <w:r w:rsidRPr="0078686D">
              <w:rPr>
                <w:rFonts w:ascii="Arial" w:hAnsi="Arial" w:cs="Arial"/>
                <w:bCs/>
              </w:rPr>
              <w:t>2806,4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426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Субсидии, из них: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Default="00304058" w:rsidP="003C1AF4">
            <w:pPr>
              <w:jc w:val="right"/>
            </w:pPr>
            <w:r w:rsidRPr="009E5E7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669,05537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426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Субсидии на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Default="00304058" w:rsidP="003C1AF4">
            <w:pPr>
              <w:jc w:val="right"/>
            </w:pPr>
            <w:r w:rsidRPr="009E5E7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669,05537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426"/>
              <w:rPr>
                <w:rFonts w:ascii="Arial" w:hAnsi="Arial" w:cs="Arial"/>
                <w:bCs/>
              </w:rPr>
            </w:pPr>
            <w:r w:rsidRPr="0078686D">
              <w:rPr>
                <w:rFonts w:ascii="Arial" w:hAnsi="Arial" w:cs="Arial"/>
                <w:bCs/>
              </w:rPr>
              <w:t>Субвенции, из них: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72"/>
              <w:jc w:val="right"/>
              <w:rPr>
                <w:rFonts w:ascii="Arial" w:hAnsi="Arial" w:cs="Arial"/>
                <w:bCs/>
              </w:rPr>
            </w:pPr>
            <w:r w:rsidRPr="0078686D">
              <w:rPr>
                <w:rFonts w:ascii="Arial" w:hAnsi="Arial" w:cs="Arial"/>
                <w:bCs/>
              </w:rPr>
              <w:t>12,3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rPr>
                <w:rFonts w:ascii="Arial" w:hAnsi="Arial" w:cs="Arial"/>
                <w:bCs/>
              </w:rPr>
            </w:pPr>
            <w:r w:rsidRPr="0078686D">
              <w:rPr>
                <w:rFonts w:ascii="Arial" w:hAnsi="Arial" w:cs="Arial"/>
                <w:bCs/>
              </w:rPr>
              <w:t xml:space="preserve">Субвенции бюджетам сельских поселений на осуществление органами местного самоуправления сельских поселений государственных полномочий по составлению протоколов об </w:t>
            </w:r>
            <w:r w:rsidRPr="0078686D">
              <w:rPr>
                <w:rFonts w:ascii="Arial" w:hAnsi="Arial" w:cs="Arial"/>
                <w:bCs/>
              </w:rPr>
              <w:lastRenderedPageBreak/>
              <w:t>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72"/>
              <w:jc w:val="right"/>
              <w:rPr>
                <w:rFonts w:ascii="Arial" w:hAnsi="Arial" w:cs="Arial"/>
                <w:bCs/>
              </w:rPr>
            </w:pPr>
            <w:r w:rsidRPr="0078686D">
              <w:rPr>
                <w:rFonts w:ascii="Arial" w:hAnsi="Arial" w:cs="Arial"/>
                <w:bCs/>
              </w:rPr>
              <w:lastRenderedPageBreak/>
              <w:t>12,3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426"/>
              <w:rPr>
                <w:rFonts w:ascii="Arial" w:hAnsi="Arial" w:cs="Arial"/>
                <w:bCs/>
              </w:rPr>
            </w:pPr>
            <w:r w:rsidRPr="0078686D">
              <w:rPr>
                <w:rFonts w:ascii="Arial" w:hAnsi="Arial" w:cs="Arial"/>
                <w:bCs/>
              </w:rPr>
              <w:lastRenderedPageBreak/>
              <w:t>Иные межбюджетные трансферты, из них: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C05954">
            <w:pPr>
              <w:ind w:left="72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C05954">
              <w:rPr>
                <w:rFonts w:ascii="Arial" w:hAnsi="Arial" w:cs="Arial"/>
                <w:bCs/>
              </w:rPr>
              <w:t>347</w:t>
            </w:r>
            <w:r w:rsidR="000E1A9F">
              <w:rPr>
                <w:rFonts w:ascii="Arial" w:hAnsi="Arial" w:cs="Arial"/>
                <w:bCs/>
              </w:rPr>
              <w:t>,0</w:t>
            </w:r>
            <w:r>
              <w:rPr>
                <w:rFonts w:ascii="Arial" w:hAnsi="Arial" w:cs="Arial"/>
                <w:bCs/>
              </w:rPr>
              <w:t>10</w:t>
            </w:r>
          </w:p>
        </w:tc>
      </w:tr>
      <w:tr w:rsidR="00304058" w:rsidRPr="00497C19" w:rsidTr="003C1AF4">
        <w:trPr>
          <w:trHeight w:val="237"/>
        </w:trPr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058" w:rsidRDefault="00304058" w:rsidP="003C1A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Текущее содержание автомобильных дорог районного значения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04058" w:rsidRDefault="00C05954" w:rsidP="00C0595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304058">
              <w:rPr>
                <w:rFonts w:ascii="Arial" w:hAnsi="Arial" w:cs="Arial"/>
              </w:rPr>
              <w:t>8,0</w:t>
            </w:r>
          </w:p>
        </w:tc>
      </w:tr>
      <w:tr w:rsidR="00304058" w:rsidRPr="00497C19" w:rsidTr="003C1AF4">
        <w:trPr>
          <w:trHeight w:val="237"/>
        </w:trPr>
        <w:tc>
          <w:tcPr>
            <w:tcW w:w="77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058" w:rsidRDefault="00304058" w:rsidP="003C1A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Текущее содержание и ремонт дорог сельских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04058" w:rsidRDefault="00304058" w:rsidP="00C0595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05954">
              <w:rPr>
                <w:rFonts w:ascii="Arial" w:hAnsi="Arial" w:cs="Arial"/>
              </w:rPr>
              <w:t>845</w:t>
            </w:r>
            <w:r>
              <w:rPr>
                <w:rFonts w:ascii="Arial" w:hAnsi="Arial" w:cs="Arial"/>
              </w:rPr>
              <w:t>,2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rPr>
                <w:rFonts w:ascii="Arial" w:hAnsi="Arial" w:cs="Arial"/>
                <w:bCs/>
              </w:rPr>
            </w:pPr>
            <w:r w:rsidRPr="0078686D">
              <w:rPr>
                <w:rFonts w:ascii="Arial" w:hAnsi="Arial" w:cs="Arial"/>
                <w:bCs/>
              </w:rPr>
              <w:t xml:space="preserve"> Мероприятия по борьбе с борщевиком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72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28,91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Описание местоположения границ населенных пунктов и описание границ территориальных зон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Pr="0078686D" w:rsidRDefault="00304058" w:rsidP="003C1AF4">
            <w:pPr>
              <w:ind w:left="72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1250,0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Default="00304058" w:rsidP="003C1AF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Природоохранные мероприятия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Default="00304058" w:rsidP="003C1AF4">
            <w:pPr>
              <w:ind w:left="72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230,0</w:t>
            </w:r>
          </w:p>
        </w:tc>
      </w:tr>
      <w:tr w:rsidR="00304058" w:rsidRPr="00497C19" w:rsidTr="003C1AF4">
        <w:trPr>
          <w:trHeight w:val="276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058" w:rsidRDefault="00304058" w:rsidP="003C1AF4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Иные межбюджетные трансферты на исполнение расходных обязательств сельских поселений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058" w:rsidRDefault="00304058" w:rsidP="00C05954">
            <w:pPr>
              <w:ind w:left="72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C05954">
              <w:rPr>
                <w:rFonts w:ascii="Arial" w:hAnsi="Arial" w:cs="Arial"/>
                <w:bCs/>
              </w:rPr>
              <w:t>764,</w:t>
            </w:r>
            <w:r w:rsidR="000E7C2B">
              <w:rPr>
                <w:rFonts w:ascii="Arial" w:hAnsi="Arial" w:cs="Arial"/>
                <w:bCs/>
              </w:rPr>
              <w:t>9</w:t>
            </w:r>
          </w:p>
        </w:tc>
      </w:tr>
    </w:tbl>
    <w:p w:rsidR="00474DBD" w:rsidRDefault="00474DBD" w:rsidP="00304058">
      <w:pPr>
        <w:snapToGrid w:val="0"/>
        <w:jc w:val="right"/>
        <w:rPr>
          <w:rFonts w:ascii="Arial" w:eastAsia="Arial" w:hAnsi="Arial" w:cs="Arial"/>
        </w:rPr>
      </w:pPr>
    </w:p>
    <w:p w:rsidR="00304058" w:rsidRPr="00DA4741" w:rsidRDefault="00304058" w:rsidP="00304058">
      <w:pPr>
        <w:snapToGrid w:val="0"/>
        <w:jc w:val="right"/>
        <w:rPr>
          <w:rFonts w:ascii="Arial" w:eastAsia="Arial" w:hAnsi="Arial" w:cs="Arial"/>
        </w:rPr>
      </w:pPr>
      <w:r w:rsidRPr="00DA4741">
        <w:rPr>
          <w:rFonts w:ascii="Arial" w:eastAsia="Arial" w:hAnsi="Arial" w:cs="Arial"/>
        </w:rPr>
        <w:t>Утверждено решением</w:t>
      </w:r>
    </w:p>
    <w:p w:rsidR="00304058" w:rsidRPr="00DA4741" w:rsidRDefault="00304058" w:rsidP="00304058">
      <w:pPr>
        <w:snapToGrid w:val="0"/>
        <w:jc w:val="right"/>
        <w:rPr>
          <w:rFonts w:ascii="Arial" w:hAnsi="Arial" w:cs="Arial"/>
        </w:rPr>
      </w:pPr>
      <w:r w:rsidRPr="00DA4741">
        <w:rPr>
          <w:rFonts w:ascii="Arial" w:hAnsi="Arial" w:cs="Arial"/>
        </w:rPr>
        <w:t>Собрания депутатов</w:t>
      </w:r>
    </w:p>
    <w:p w:rsidR="00304058" w:rsidRDefault="00304058" w:rsidP="000E7C2B">
      <w:pPr>
        <w:snapToGrid w:val="0"/>
        <w:jc w:val="right"/>
        <w:rPr>
          <w:rFonts w:ascii="Arial" w:hAnsi="Arial" w:cs="Arial"/>
          <w:lang w:eastAsia="hi-IN" w:bidi="hi-IN"/>
        </w:rPr>
      </w:pPr>
      <w:r>
        <w:rPr>
          <w:rFonts w:ascii="Arial" w:eastAsia="Arial" w:hAnsi="Arial" w:cs="Arial"/>
        </w:rPr>
        <w:t xml:space="preserve"> от </w:t>
      </w:r>
      <w:r w:rsidR="002279B0">
        <w:rPr>
          <w:rFonts w:ascii="Arial" w:eastAsia="Arial" w:hAnsi="Arial" w:cs="Arial"/>
        </w:rPr>
        <w:t>2</w:t>
      </w:r>
      <w:r w:rsidR="000E7C2B">
        <w:rPr>
          <w:rFonts w:ascii="Arial" w:eastAsia="Arial" w:hAnsi="Arial" w:cs="Arial"/>
        </w:rPr>
        <w:t>9</w:t>
      </w:r>
      <w:r w:rsidRPr="00DA4741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1</w:t>
      </w:r>
      <w:r w:rsidR="000E7C2B">
        <w:rPr>
          <w:rFonts w:ascii="Arial" w:eastAsia="Arial" w:hAnsi="Arial" w:cs="Arial"/>
        </w:rPr>
        <w:t>2</w:t>
      </w:r>
      <w:r w:rsidRPr="00DA4741">
        <w:rPr>
          <w:rFonts w:ascii="Arial" w:eastAsia="Arial" w:hAnsi="Arial" w:cs="Arial"/>
        </w:rPr>
        <w:t>.202</w:t>
      </w:r>
      <w:r>
        <w:rPr>
          <w:rFonts w:ascii="Arial" w:eastAsia="Arial" w:hAnsi="Arial" w:cs="Arial"/>
        </w:rPr>
        <w:t>3</w:t>
      </w:r>
      <w:r w:rsidRPr="00DA4741">
        <w:rPr>
          <w:rFonts w:ascii="Arial" w:eastAsia="Arial" w:hAnsi="Arial" w:cs="Arial"/>
        </w:rPr>
        <w:t xml:space="preserve"> №</w:t>
      </w:r>
      <w:r>
        <w:rPr>
          <w:rFonts w:ascii="Arial" w:eastAsia="Arial" w:hAnsi="Arial" w:cs="Arial"/>
        </w:rPr>
        <w:t>5</w:t>
      </w:r>
      <w:r w:rsidR="002279B0">
        <w:rPr>
          <w:rFonts w:ascii="Arial" w:eastAsia="Arial" w:hAnsi="Arial" w:cs="Arial"/>
        </w:rPr>
        <w:t>23</w:t>
      </w:r>
    </w:p>
    <w:p w:rsidR="00CA31AB" w:rsidRDefault="00CA31AB" w:rsidP="00304058">
      <w:pPr>
        <w:snapToGrid w:val="0"/>
        <w:jc w:val="right"/>
        <w:rPr>
          <w:rFonts w:ascii="Arial" w:hAnsi="Arial" w:cs="Arial"/>
        </w:rPr>
      </w:pPr>
    </w:p>
    <w:p w:rsidR="00304058" w:rsidRPr="00497C19" w:rsidRDefault="00304058" w:rsidP="00304058">
      <w:pPr>
        <w:snapToGrid w:val="0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>Приложение №</w:t>
      </w:r>
      <w:r>
        <w:rPr>
          <w:rFonts w:ascii="Arial" w:hAnsi="Arial" w:cs="Arial"/>
        </w:rPr>
        <w:t>8</w:t>
      </w:r>
    </w:p>
    <w:p w:rsidR="00304058" w:rsidRPr="00497C19" w:rsidRDefault="00304058" w:rsidP="00304058">
      <w:pPr>
        <w:snapToGri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Pr="00497C19">
        <w:rPr>
          <w:rFonts w:ascii="Arial" w:hAnsi="Arial" w:cs="Arial"/>
        </w:rPr>
        <w:t xml:space="preserve"> решени</w:t>
      </w:r>
      <w:r>
        <w:rPr>
          <w:rFonts w:ascii="Arial" w:hAnsi="Arial" w:cs="Arial"/>
        </w:rPr>
        <w:t>ю</w:t>
      </w:r>
    </w:p>
    <w:p w:rsidR="00304058" w:rsidRPr="00497C19" w:rsidRDefault="00304058" w:rsidP="00304058">
      <w:pPr>
        <w:snapToGrid w:val="0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                                                                                            Собрания депутатов </w:t>
      </w:r>
    </w:p>
    <w:p w:rsidR="00304058" w:rsidRPr="00497C19" w:rsidRDefault="00304058" w:rsidP="00304058">
      <w:pPr>
        <w:snapToGrid w:val="0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                                                                         </w:t>
      </w:r>
      <w:r>
        <w:rPr>
          <w:rFonts w:ascii="Arial" w:hAnsi="Arial" w:cs="Arial"/>
        </w:rPr>
        <w:t>о</w:t>
      </w:r>
      <w:r w:rsidRPr="00497C19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16 </w:t>
      </w:r>
      <w:r w:rsidRPr="00497C19">
        <w:rPr>
          <w:rFonts w:ascii="Arial" w:hAnsi="Arial" w:cs="Arial"/>
        </w:rPr>
        <w:t>декабря 20</w:t>
      </w:r>
      <w:r>
        <w:rPr>
          <w:rFonts w:ascii="Arial" w:hAnsi="Arial" w:cs="Arial"/>
        </w:rPr>
        <w:t>22</w:t>
      </w:r>
      <w:r w:rsidRPr="00497C19">
        <w:rPr>
          <w:rFonts w:ascii="Arial" w:hAnsi="Arial" w:cs="Arial"/>
        </w:rPr>
        <w:t xml:space="preserve"> года  №</w:t>
      </w:r>
      <w:r>
        <w:rPr>
          <w:rFonts w:ascii="Arial" w:hAnsi="Arial" w:cs="Arial"/>
        </w:rPr>
        <w:t>439</w:t>
      </w:r>
      <w:r w:rsidRPr="00497C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</w:p>
    <w:p w:rsidR="00304058" w:rsidRDefault="00304058" w:rsidP="00304058">
      <w:pPr>
        <w:jc w:val="both"/>
        <w:rPr>
          <w:rFonts w:ascii="Arial" w:hAnsi="Arial" w:cs="Arial"/>
          <w:bCs/>
        </w:rPr>
      </w:pPr>
    </w:p>
    <w:p w:rsidR="00304058" w:rsidRPr="00497C19" w:rsidRDefault="00304058" w:rsidP="00304058">
      <w:pPr>
        <w:ind w:left="426"/>
        <w:rPr>
          <w:rFonts w:ascii="Arial" w:hAnsi="Arial" w:cs="Arial"/>
        </w:rPr>
      </w:pPr>
      <w:r>
        <w:rPr>
          <w:rFonts w:ascii="Arial" w:hAnsi="Arial" w:cs="Arial"/>
          <w:bCs/>
        </w:rPr>
        <w:t>РАСПРЕДЕЛЕНИЕ МЕЖБЮДЖЕТНЫХ ТРАНСФЕРТОВ, ПРЕДОСТАВЛЯЕМЫХ БЮДЖЕТАМ СЕЛЬСКИХ ПОСЕЛЕНИЙ НА 2023 ГОД</w:t>
      </w:r>
    </w:p>
    <w:p w:rsidR="00304058" w:rsidRDefault="00304058" w:rsidP="00304058">
      <w:pPr>
        <w:jc w:val="both"/>
        <w:rPr>
          <w:rFonts w:ascii="Arial" w:hAnsi="Arial" w:cs="Arial"/>
          <w:bCs/>
        </w:rPr>
      </w:pPr>
    </w:p>
    <w:p w:rsidR="00304058" w:rsidRPr="00497C19" w:rsidRDefault="00304058" w:rsidP="00304058">
      <w:pPr>
        <w:jc w:val="both"/>
        <w:rPr>
          <w:rFonts w:ascii="Arial" w:hAnsi="Arial" w:cs="Arial"/>
          <w:bCs/>
        </w:rPr>
      </w:pPr>
    </w:p>
    <w:p w:rsidR="00304058" w:rsidRPr="00497C19" w:rsidRDefault="00304058" w:rsidP="00304058">
      <w:pPr>
        <w:jc w:val="right"/>
        <w:rPr>
          <w:rFonts w:ascii="Arial" w:hAnsi="Arial" w:cs="Arial"/>
          <w:bCs/>
        </w:rPr>
      </w:pPr>
      <w:r w:rsidRPr="00497C19">
        <w:rPr>
          <w:rFonts w:ascii="Arial" w:hAnsi="Arial" w:cs="Arial"/>
          <w:bCs/>
        </w:rPr>
        <w:t>Таблица 1</w:t>
      </w:r>
    </w:p>
    <w:tbl>
      <w:tblPr>
        <w:tblW w:w="9398" w:type="dxa"/>
        <w:tblInd w:w="250" w:type="dxa"/>
        <w:tblLook w:val="0000"/>
      </w:tblPr>
      <w:tblGrid>
        <w:gridCol w:w="5463"/>
        <w:gridCol w:w="3935"/>
      </w:tblGrid>
      <w:tr w:rsidR="00304058" w:rsidRPr="00497C19" w:rsidTr="003C1AF4">
        <w:trPr>
          <w:trHeight w:val="1509"/>
        </w:trPr>
        <w:tc>
          <w:tcPr>
            <w:tcW w:w="9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</w:p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</w:rPr>
              <w:t>РАСПРЕДЕЛЕНИЕ ДОТАЦИИ НА ВЫРАВНИВАНИЕ  БЮДЖЕТНОЙ ОБЕСПЕЧЕННОСТИ БЮДЖЕТАМ СЕЛЬСКИХ ПОСЕЛЕНИЙ  НА 20</w:t>
            </w:r>
            <w:r>
              <w:rPr>
                <w:rFonts w:ascii="Arial" w:hAnsi="Arial" w:cs="Arial"/>
              </w:rPr>
              <w:t>23</w:t>
            </w:r>
            <w:r w:rsidRPr="00497C19">
              <w:rPr>
                <w:rFonts w:ascii="Arial" w:hAnsi="Arial" w:cs="Arial"/>
              </w:rPr>
              <w:t xml:space="preserve"> ГОД</w:t>
            </w:r>
          </w:p>
        </w:tc>
      </w:tr>
      <w:tr w:rsidR="00304058" w:rsidRPr="00497C19" w:rsidTr="003C1AF4">
        <w:trPr>
          <w:trHeight w:val="371"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4058" w:rsidRPr="00497C19" w:rsidRDefault="00304058" w:rsidP="003C1AF4">
            <w:pPr>
              <w:ind w:left="426"/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тыс. рублей</w:t>
            </w:r>
          </w:p>
        </w:tc>
      </w:tr>
      <w:tr w:rsidR="00304058" w:rsidRPr="00497C19" w:rsidTr="003C1AF4">
        <w:trPr>
          <w:trHeight w:val="624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>Наименование муниципальных образований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>Сумма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Котельниковское сельское поселение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874,0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Палкинское сельское поселение     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1932,4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ИТОГО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2806,4</w:t>
            </w:r>
          </w:p>
        </w:tc>
      </w:tr>
    </w:tbl>
    <w:p w:rsidR="00304058" w:rsidRPr="00497C19" w:rsidRDefault="00304058" w:rsidP="00304058">
      <w:pPr>
        <w:ind w:left="426"/>
        <w:rPr>
          <w:rFonts w:ascii="Arial" w:hAnsi="Arial" w:cs="Arial"/>
        </w:rPr>
      </w:pPr>
    </w:p>
    <w:p w:rsidR="00304058" w:rsidRPr="00497C19" w:rsidRDefault="00304058" w:rsidP="00304058">
      <w:pPr>
        <w:ind w:left="426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                                                                                                                  Таблица 2</w:t>
      </w:r>
    </w:p>
    <w:tbl>
      <w:tblPr>
        <w:tblW w:w="9398" w:type="dxa"/>
        <w:tblInd w:w="250" w:type="dxa"/>
        <w:tblLook w:val="0000"/>
      </w:tblPr>
      <w:tblGrid>
        <w:gridCol w:w="5463"/>
        <w:gridCol w:w="3935"/>
      </w:tblGrid>
      <w:tr w:rsidR="00304058" w:rsidRPr="00497C19" w:rsidTr="003C1AF4">
        <w:trPr>
          <w:trHeight w:val="1412"/>
        </w:trPr>
        <w:tc>
          <w:tcPr>
            <w:tcW w:w="9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>РАСПРЕДЕЛЕНИЕ СУБВЕНЦИЙ, ПЕРЕДАВАЕМЫХ БЮДЖЕТАМ СЕЛЬСКИХ ПОСЕЛЕНИЙ В 20</w:t>
            </w:r>
            <w:r>
              <w:rPr>
                <w:rFonts w:ascii="Arial" w:hAnsi="Arial" w:cs="Arial"/>
                <w:bCs/>
              </w:rPr>
              <w:t>23</w:t>
            </w:r>
            <w:r w:rsidRPr="00497C19">
              <w:rPr>
                <w:rFonts w:ascii="Arial" w:hAnsi="Arial" w:cs="Arial"/>
                <w:bCs/>
              </w:rPr>
              <w:t xml:space="preserve"> ГОДУ НА ОСУЩЕСТВЛЕНИЕ ОРГАНАМИ МЕСТНОГО САМОУПРАВЛЕНИЯ ГОСУДАРСТВЕННЫХ ПОЛНОМОЧИЙ ПО СОСТАВЛЕНИЮ ПРОТОКОЛОВ ОБ АДМИНИСТРАТИВНЫХ ПРАВОНАРУШЕНИЯХ</w:t>
            </w:r>
          </w:p>
        </w:tc>
      </w:tr>
      <w:tr w:rsidR="00304058" w:rsidRPr="00497C19" w:rsidTr="003C1AF4">
        <w:trPr>
          <w:trHeight w:val="371"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4058" w:rsidRPr="00497C19" w:rsidRDefault="00304058" w:rsidP="003C1AF4">
            <w:pPr>
              <w:ind w:left="426"/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тыс. рублей</w:t>
            </w:r>
          </w:p>
        </w:tc>
      </w:tr>
      <w:tr w:rsidR="00304058" w:rsidRPr="00497C19" w:rsidTr="003C1AF4">
        <w:trPr>
          <w:trHeight w:val="624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>Наименование муниципальных образований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>Сумма</w:t>
            </w:r>
          </w:p>
        </w:tc>
      </w:tr>
      <w:tr w:rsidR="00304058" w:rsidRPr="00497C19" w:rsidTr="003C1AF4">
        <w:trPr>
          <w:trHeight w:val="330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Антроповское сельское поселение     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Котельниковское сельское поселение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1,1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Палкинское сельское поселение     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lastRenderedPageBreak/>
              <w:t xml:space="preserve">Просекское сельское поселение     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ИТОГО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12,3</w:t>
            </w:r>
          </w:p>
        </w:tc>
      </w:tr>
    </w:tbl>
    <w:p w:rsidR="00304058" w:rsidRPr="00497C19" w:rsidRDefault="00304058" w:rsidP="00304058">
      <w:pPr>
        <w:ind w:left="426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                                            </w:t>
      </w:r>
    </w:p>
    <w:p w:rsidR="00304058" w:rsidRDefault="00304058" w:rsidP="00304058">
      <w:pPr>
        <w:snapToGrid w:val="0"/>
        <w:jc w:val="right"/>
        <w:rPr>
          <w:rFonts w:ascii="Arial" w:hAnsi="Arial" w:cs="Arial"/>
        </w:rPr>
      </w:pPr>
    </w:p>
    <w:p w:rsidR="00304058" w:rsidRPr="00497C19" w:rsidRDefault="00304058" w:rsidP="00304058">
      <w:pPr>
        <w:ind w:left="426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Таблица </w:t>
      </w:r>
      <w:r>
        <w:rPr>
          <w:rFonts w:ascii="Arial" w:hAnsi="Arial" w:cs="Arial"/>
        </w:rPr>
        <w:t>3</w:t>
      </w:r>
    </w:p>
    <w:tbl>
      <w:tblPr>
        <w:tblW w:w="9497" w:type="dxa"/>
        <w:tblInd w:w="250" w:type="dxa"/>
        <w:tblLayout w:type="fixed"/>
        <w:tblLook w:val="0000"/>
      </w:tblPr>
      <w:tblGrid>
        <w:gridCol w:w="5797"/>
        <w:gridCol w:w="3700"/>
      </w:tblGrid>
      <w:tr w:rsidR="00304058" w:rsidRPr="00497C19" w:rsidTr="003C1AF4">
        <w:trPr>
          <w:trHeight w:val="916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398" w:type="dxa"/>
              <w:tblInd w:w="250" w:type="dxa"/>
              <w:tblLayout w:type="fixed"/>
              <w:tblLook w:val="0000"/>
            </w:tblPr>
            <w:tblGrid>
              <w:gridCol w:w="5463"/>
              <w:gridCol w:w="3935"/>
            </w:tblGrid>
            <w:tr w:rsidR="00304058" w:rsidRPr="00497C19" w:rsidTr="003C1AF4">
              <w:trPr>
                <w:trHeight w:val="1412"/>
              </w:trPr>
              <w:tc>
                <w:tcPr>
                  <w:tcW w:w="939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  <w:r w:rsidRPr="00497C19">
                    <w:rPr>
                      <w:rFonts w:ascii="Arial" w:hAnsi="Arial" w:cs="Arial"/>
                      <w:bCs/>
                    </w:rPr>
                    <w:t xml:space="preserve">РАСПРЕДЕЛЕНИЕ ИНЫХ МЕЖБЮДЖЕТНЫХ ТРАНСФЕРТОВ БЮДЖЕТАМ СЕЛЬСКИХ ПОСЕЛЕНИЙ </w:t>
                  </w:r>
                  <w:r>
                    <w:rPr>
                      <w:rFonts w:ascii="Arial" w:hAnsi="Arial" w:cs="Arial"/>
                      <w:bCs/>
                    </w:rPr>
                    <w:t xml:space="preserve">В 2023 ГОДУ </w:t>
                  </w:r>
                  <w:r w:rsidRPr="00497C19">
                    <w:rPr>
                      <w:rFonts w:ascii="Arial" w:hAnsi="Arial" w:cs="Arial"/>
                      <w:bCs/>
                    </w:rPr>
                    <w:t xml:space="preserve">НА </w:t>
                  </w:r>
                  <w:r>
                    <w:rPr>
                      <w:rFonts w:ascii="Arial" w:hAnsi="Arial" w:cs="Arial"/>
                      <w:bCs/>
                    </w:rPr>
                    <w:t>ТЕКУЩЕЕ СОДЕРЖАНИЕ АВТОМОБИЛЬНЫХ ДОРОГ РАЙОННОГО ЗНАЧЕНИЯ</w:t>
                  </w:r>
                </w:p>
              </w:tc>
            </w:tr>
            <w:tr w:rsidR="00304058" w:rsidRPr="00497C19" w:rsidTr="003C1AF4">
              <w:trPr>
                <w:trHeight w:val="371"/>
              </w:trPr>
              <w:tc>
                <w:tcPr>
                  <w:tcW w:w="54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393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04058" w:rsidRPr="00497C19" w:rsidRDefault="00304058" w:rsidP="003C1AF4">
                  <w:pPr>
                    <w:ind w:left="426" w:right="317"/>
                    <w:jc w:val="right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>тыс. рублей</w:t>
                  </w:r>
                </w:p>
              </w:tc>
            </w:tr>
            <w:tr w:rsidR="00304058" w:rsidRPr="00497C19" w:rsidTr="003C1AF4">
              <w:trPr>
                <w:trHeight w:val="624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  <w:r w:rsidRPr="00497C19">
                    <w:rPr>
                      <w:rFonts w:ascii="Arial" w:hAnsi="Arial" w:cs="Arial"/>
                      <w:bCs/>
                    </w:rPr>
                    <w:t>Наименование муниципальных образований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  <w:r w:rsidRPr="00497C19">
                    <w:rPr>
                      <w:rFonts w:ascii="Arial" w:hAnsi="Arial" w:cs="Arial"/>
                      <w:bCs/>
                    </w:rPr>
                    <w:t>Сумма</w:t>
                  </w:r>
                </w:p>
              </w:tc>
            </w:tr>
            <w:tr w:rsidR="00304058" w:rsidRPr="00497C19" w:rsidTr="003C1AF4">
              <w:trPr>
                <w:trHeight w:val="315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>Антроповское сельское поселение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10,0</w:t>
                  </w:r>
                </w:p>
              </w:tc>
            </w:tr>
            <w:tr w:rsidR="00304058" w:rsidRPr="00497C19" w:rsidTr="003C1AF4">
              <w:trPr>
                <w:trHeight w:val="315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 xml:space="preserve">Котельниковское сельское поселение          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CA31AB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  <w:r w:rsidR="00CA31AB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0,0</w:t>
                  </w:r>
                </w:p>
              </w:tc>
            </w:tr>
            <w:tr w:rsidR="00304058" w:rsidRPr="00497C19" w:rsidTr="003C1AF4">
              <w:trPr>
                <w:trHeight w:val="315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 xml:space="preserve">Палкинское сельское поселение               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CA31AB" w:rsidP="00CA31AB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6</w:t>
                  </w:r>
                  <w:r w:rsidR="00304058">
                    <w:rPr>
                      <w:rFonts w:ascii="Arial" w:hAnsi="Arial" w:cs="Arial"/>
                    </w:rPr>
                    <w:t>0,0</w:t>
                  </w:r>
                </w:p>
              </w:tc>
            </w:tr>
            <w:tr w:rsidR="00304058" w:rsidRPr="00497C19" w:rsidTr="003C1AF4">
              <w:trPr>
                <w:trHeight w:val="315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 xml:space="preserve">Просекское сельское поселение               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58,0</w:t>
                  </w:r>
                </w:p>
              </w:tc>
            </w:tr>
            <w:tr w:rsidR="00304058" w:rsidRPr="00497C19" w:rsidTr="003C1AF4">
              <w:trPr>
                <w:trHeight w:val="315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>ИТОГО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CA31AB" w:rsidP="00CA31AB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22</w:t>
                  </w:r>
                  <w:r w:rsidR="00304058">
                    <w:rPr>
                      <w:rFonts w:ascii="Arial" w:hAnsi="Arial" w:cs="Arial"/>
                    </w:rPr>
                    <w:t>8,0</w:t>
                  </w:r>
                </w:p>
              </w:tc>
            </w:tr>
          </w:tbl>
          <w:p w:rsidR="00304058" w:rsidRDefault="00304058" w:rsidP="003C1AF4">
            <w:pPr>
              <w:ind w:left="426" w:right="317"/>
              <w:jc w:val="center"/>
              <w:rPr>
                <w:rFonts w:ascii="Arial" w:hAnsi="Arial" w:cs="Arial"/>
                <w:bCs/>
              </w:rPr>
            </w:pPr>
          </w:p>
          <w:p w:rsidR="00304058" w:rsidRDefault="00304058" w:rsidP="003C1AF4">
            <w:pPr>
              <w:ind w:left="426" w:right="317"/>
              <w:jc w:val="center"/>
              <w:rPr>
                <w:rFonts w:ascii="Arial" w:hAnsi="Arial" w:cs="Arial"/>
                <w:bCs/>
              </w:rPr>
            </w:pPr>
          </w:p>
          <w:p w:rsidR="00304058" w:rsidRPr="00497C19" w:rsidRDefault="00304058" w:rsidP="003C1AF4">
            <w:pPr>
              <w:ind w:left="426" w:right="317"/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Таблица </w:t>
            </w:r>
            <w:r>
              <w:rPr>
                <w:rFonts w:ascii="Arial" w:hAnsi="Arial" w:cs="Arial"/>
              </w:rPr>
              <w:t>4</w:t>
            </w:r>
          </w:p>
          <w:tbl>
            <w:tblPr>
              <w:tblW w:w="9398" w:type="dxa"/>
              <w:tblInd w:w="250" w:type="dxa"/>
              <w:tblLayout w:type="fixed"/>
              <w:tblLook w:val="0000"/>
            </w:tblPr>
            <w:tblGrid>
              <w:gridCol w:w="5463"/>
              <w:gridCol w:w="3935"/>
            </w:tblGrid>
            <w:tr w:rsidR="00304058" w:rsidRPr="00497C19" w:rsidTr="003C1AF4">
              <w:trPr>
                <w:trHeight w:val="1412"/>
              </w:trPr>
              <w:tc>
                <w:tcPr>
                  <w:tcW w:w="939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  <w:r w:rsidRPr="00497C19">
                    <w:rPr>
                      <w:rFonts w:ascii="Arial" w:hAnsi="Arial" w:cs="Arial"/>
                      <w:bCs/>
                    </w:rPr>
                    <w:t xml:space="preserve">РАСПРЕДЕЛЕНИЕ ИНЫХ МЕЖБЮДЖЕТНЫХ ТРАНСФЕРТОВ БЮДЖЕТАМ СЕЛЬСКИХ ПОСЕЛЕНИЙ </w:t>
                  </w:r>
                  <w:r>
                    <w:rPr>
                      <w:rFonts w:ascii="Arial" w:hAnsi="Arial" w:cs="Arial"/>
                      <w:bCs/>
                    </w:rPr>
                    <w:t xml:space="preserve">В 2023 ГОДУ </w:t>
                  </w:r>
                  <w:r w:rsidRPr="00497C19">
                    <w:rPr>
                      <w:rFonts w:ascii="Arial" w:hAnsi="Arial" w:cs="Arial"/>
                      <w:bCs/>
                    </w:rPr>
                    <w:t xml:space="preserve">НА </w:t>
                  </w:r>
                  <w:r>
                    <w:rPr>
                      <w:rFonts w:ascii="Arial" w:hAnsi="Arial" w:cs="Arial"/>
                      <w:bCs/>
                    </w:rPr>
                    <w:t>ТЕКУЩЕЕ СОДЕРЖАНИЕ И РНМОНТ ДОРОГ СЕЛЬСКИХ ПОСЕЛЕНИЙ</w:t>
                  </w:r>
                </w:p>
              </w:tc>
            </w:tr>
            <w:tr w:rsidR="00304058" w:rsidRPr="00497C19" w:rsidTr="003C1AF4">
              <w:trPr>
                <w:trHeight w:val="371"/>
              </w:trPr>
              <w:tc>
                <w:tcPr>
                  <w:tcW w:w="54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39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04058" w:rsidRPr="00497C19" w:rsidRDefault="00304058" w:rsidP="003C1AF4">
                  <w:pPr>
                    <w:ind w:left="426" w:right="317"/>
                    <w:jc w:val="right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>тыс. рублей</w:t>
                  </w:r>
                </w:p>
              </w:tc>
            </w:tr>
            <w:tr w:rsidR="00304058" w:rsidRPr="00497C19" w:rsidTr="003C1AF4">
              <w:trPr>
                <w:trHeight w:val="624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  <w:r w:rsidRPr="00497C19">
                    <w:rPr>
                      <w:rFonts w:ascii="Arial" w:hAnsi="Arial" w:cs="Arial"/>
                      <w:bCs/>
                    </w:rPr>
                    <w:t>Наименование муниципальных образований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  <w:r w:rsidRPr="00497C19">
                    <w:rPr>
                      <w:rFonts w:ascii="Arial" w:hAnsi="Arial" w:cs="Arial"/>
                      <w:bCs/>
                    </w:rPr>
                    <w:t>Сумма</w:t>
                  </w:r>
                </w:p>
              </w:tc>
            </w:tr>
            <w:tr w:rsidR="00304058" w:rsidRPr="00497C19" w:rsidTr="003C1AF4">
              <w:trPr>
                <w:trHeight w:val="315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Антроповское</w:t>
                  </w:r>
                  <w:r w:rsidRPr="00497C19">
                    <w:rPr>
                      <w:rFonts w:ascii="Arial" w:hAnsi="Arial" w:cs="Arial"/>
                    </w:rPr>
                    <w:t xml:space="preserve"> сельское поселение               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CA31AB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  <w:r w:rsidR="00CA31AB">
                    <w:rPr>
                      <w:rFonts w:ascii="Arial" w:hAnsi="Arial" w:cs="Arial"/>
                    </w:rPr>
                    <w:t>41</w:t>
                  </w:r>
                  <w:r>
                    <w:rPr>
                      <w:rFonts w:ascii="Arial" w:hAnsi="Arial" w:cs="Arial"/>
                    </w:rPr>
                    <w:t>0,0</w:t>
                  </w:r>
                </w:p>
              </w:tc>
            </w:tr>
            <w:tr w:rsidR="00304058" w:rsidRPr="00497C19" w:rsidTr="003C1AF4">
              <w:trPr>
                <w:trHeight w:val="315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 xml:space="preserve">Палкинское сельское поселение               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635,2</w:t>
                  </w:r>
                </w:p>
              </w:tc>
            </w:tr>
            <w:tr w:rsidR="00304058" w:rsidRPr="00497C19" w:rsidTr="003C1AF4">
              <w:trPr>
                <w:trHeight w:val="315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 xml:space="preserve">Просекское сельское поселение               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800,0</w:t>
                  </w:r>
                </w:p>
              </w:tc>
            </w:tr>
            <w:tr w:rsidR="00304058" w:rsidRPr="00497C19" w:rsidTr="003C1AF4">
              <w:trPr>
                <w:trHeight w:val="315"/>
              </w:trPr>
              <w:tc>
                <w:tcPr>
                  <w:tcW w:w="5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>ИТОГО</w:t>
                  </w:r>
                </w:p>
              </w:tc>
              <w:tc>
                <w:tcPr>
                  <w:tcW w:w="3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CA31AB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  <w:r w:rsidR="00CA31AB">
                    <w:rPr>
                      <w:rFonts w:ascii="Arial" w:hAnsi="Arial" w:cs="Arial"/>
                    </w:rPr>
                    <w:t>84</w:t>
                  </w:r>
                  <w:r>
                    <w:rPr>
                      <w:rFonts w:ascii="Arial" w:hAnsi="Arial" w:cs="Arial"/>
                    </w:rPr>
                    <w:t>5,2</w:t>
                  </w:r>
                </w:p>
              </w:tc>
            </w:tr>
          </w:tbl>
          <w:p w:rsidR="00304058" w:rsidRDefault="00304058" w:rsidP="003C1AF4">
            <w:pPr>
              <w:ind w:left="426" w:right="317"/>
              <w:jc w:val="center"/>
              <w:rPr>
                <w:rFonts w:ascii="Arial" w:hAnsi="Arial" w:cs="Arial"/>
                <w:bCs/>
              </w:rPr>
            </w:pPr>
          </w:p>
          <w:p w:rsidR="00304058" w:rsidRDefault="00304058" w:rsidP="003C1AF4">
            <w:pPr>
              <w:ind w:left="42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                       </w:t>
            </w:r>
            <w:r w:rsidRPr="00497C19">
              <w:rPr>
                <w:rFonts w:ascii="Arial" w:hAnsi="Arial" w:cs="Arial"/>
              </w:rPr>
              <w:t xml:space="preserve">Таблица </w:t>
            </w:r>
            <w:r>
              <w:rPr>
                <w:rFonts w:ascii="Arial" w:hAnsi="Arial" w:cs="Arial"/>
              </w:rPr>
              <w:t>5</w:t>
            </w:r>
          </w:p>
          <w:p w:rsidR="00304058" w:rsidRDefault="00304058" w:rsidP="003C1AF4">
            <w:pPr>
              <w:ind w:left="426"/>
              <w:rPr>
                <w:rFonts w:ascii="Arial" w:hAnsi="Arial" w:cs="Arial"/>
              </w:rPr>
            </w:pPr>
          </w:p>
          <w:p w:rsidR="00304058" w:rsidRDefault="00304058" w:rsidP="003C1AF4">
            <w:pPr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РАСПРЕДЕЛЕНИЕ СУБСИДИЙ В 2023 ГОДУ НА СТРОИТЕЛЬСТВО (РЕКОНСТРУКЦИЮ), КАПИТАЛЬНЫЙ РЕМОНТ, РЕМОНТ И СОДЕРЖАНИЕ АВТОМОБИЛЬНЫХ ДОРОГ ОБЩЕГО ПОЛЬЗОВАНИЯ</w:t>
            </w:r>
          </w:p>
          <w:tbl>
            <w:tblPr>
              <w:tblW w:w="5463" w:type="dxa"/>
              <w:tblInd w:w="250" w:type="dxa"/>
              <w:tblLayout w:type="fixed"/>
              <w:tblLook w:val="0000"/>
            </w:tblPr>
            <w:tblGrid>
              <w:gridCol w:w="5463"/>
            </w:tblGrid>
            <w:tr w:rsidR="00304058" w:rsidRPr="00497C19" w:rsidTr="003C1AF4">
              <w:trPr>
                <w:trHeight w:val="371"/>
              </w:trPr>
              <w:tc>
                <w:tcPr>
                  <w:tcW w:w="54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04058" w:rsidRPr="00497C19" w:rsidRDefault="00304058" w:rsidP="003C1AF4">
                  <w:pPr>
                    <w:ind w:left="426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</w:tr>
          </w:tbl>
          <w:p w:rsidR="00304058" w:rsidRDefault="00304058" w:rsidP="003C1AF4">
            <w:pPr>
              <w:ind w:left="426" w:right="317"/>
              <w:jc w:val="center"/>
              <w:rPr>
                <w:rFonts w:ascii="Arial" w:hAnsi="Arial" w:cs="Arial"/>
                <w:bCs/>
              </w:rPr>
            </w:pPr>
          </w:p>
          <w:tbl>
            <w:tblPr>
              <w:tblW w:w="9756" w:type="dxa"/>
              <w:tblLayout w:type="fixed"/>
              <w:tblLook w:val="0000"/>
            </w:tblPr>
            <w:tblGrid>
              <w:gridCol w:w="358"/>
              <w:gridCol w:w="5105"/>
              <w:gridCol w:w="358"/>
              <w:gridCol w:w="3577"/>
              <w:gridCol w:w="358"/>
            </w:tblGrid>
            <w:tr w:rsidR="00304058" w:rsidRPr="00497C19" w:rsidTr="003C1AF4">
              <w:trPr>
                <w:gridBefore w:val="1"/>
                <w:wBefore w:w="358" w:type="dxa"/>
                <w:trHeight w:val="371"/>
              </w:trPr>
              <w:tc>
                <w:tcPr>
                  <w:tcW w:w="54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</w:p>
              </w:tc>
              <w:tc>
                <w:tcPr>
                  <w:tcW w:w="393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04058" w:rsidRPr="00497C19" w:rsidRDefault="00304058" w:rsidP="003C1AF4">
                  <w:pPr>
                    <w:ind w:left="426" w:right="317"/>
                    <w:jc w:val="right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>тыс. рублей</w:t>
                  </w:r>
                </w:p>
              </w:tc>
            </w:tr>
            <w:tr w:rsidR="00304058" w:rsidRPr="00497C19" w:rsidTr="003C1AF4">
              <w:trPr>
                <w:gridAfter w:val="1"/>
                <w:wAfter w:w="358" w:type="dxa"/>
                <w:trHeight w:val="624"/>
              </w:trPr>
              <w:tc>
                <w:tcPr>
                  <w:tcW w:w="546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  <w:r w:rsidRPr="00497C19">
                    <w:rPr>
                      <w:rFonts w:ascii="Arial" w:hAnsi="Arial" w:cs="Arial"/>
                      <w:bCs/>
                    </w:rPr>
                    <w:t>Наименование муниципальных образований</w:t>
                  </w:r>
                </w:p>
              </w:tc>
              <w:tc>
                <w:tcPr>
                  <w:tcW w:w="393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  <w:bCs/>
                    </w:rPr>
                  </w:pPr>
                  <w:r w:rsidRPr="00497C19">
                    <w:rPr>
                      <w:rFonts w:ascii="Arial" w:hAnsi="Arial" w:cs="Arial"/>
                      <w:bCs/>
                    </w:rPr>
                    <w:t>Сумма</w:t>
                  </w:r>
                </w:p>
              </w:tc>
            </w:tr>
            <w:tr w:rsidR="00304058" w:rsidRPr="00497C19" w:rsidTr="003C1AF4">
              <w:trPr>
                <w:gridAfter w:val="1"/>
                <w:wAfter w:w="358" w:type="dxa"/>
                <w:trHeight w:val="315"/>
              </w:trPr>
              <w:tc>
                <w:tcPr>
                  <w:tcW w:w="546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 xml:space="preserve">Палкинское сельское поселение               </w:t>
                  </w:r>
                </w:p>
              </w:tc>
              <w:tc>
                <w:tcPr>
                  <w:tcW w:w="3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2669,05537</w:t>
                  </w:r>
                </w:p>
              </w:tc>
            </w:tr>
            <w:tr w:rsidR="00304058" w:rsidRPr="00497C19" w:rsidTr="003C1AF4">
              <w:trPr>
                <w:gridAfter w:val="1"/>
                <w:wAfter w:w="358" w:type="dxa"/>
                <w:trHeight w:val="315"/>
              </w:trPr>
              <w:tc>
                <w:tcPr>
                  <w:tcW w:w="546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rPr>
                      <w:rFonts w:ascii="Arial" w:hAnsi="Arial" w:cs="Arial"/>
                    </w:rPr>
                  </w:pPr>
                  <w:r w:rsidRPr="00497C19">
                    <w:rPr>
                      <w:rFonts w:ascii="Arial" w:hAnsi="Arial" w:cs="Arial"/>
                    </w:rPr>
                    <w:t>ИТОГО</w:t>
                  </w:r>
                </w:p>
              </w:tc>
              <w:tc>
                <w:tcPr>
                  <w:tcW w:w="3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304058" w:rsidRPr="00497C19" w:rsidRDefault="00304058" w:rsidP="003C1AF4">
                  <w:pPr>
                    <w:ind w:left="426" w:right="317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2669,05537</w:t>
                  </w:r>
                </w:p>
              </w:tc>
            </w:tr>
          </w:tbl>
          <w:p w:rsidR="00304058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  <w:p w:rsidR="00304058" w:rsidRPr="00497C19" w:rsidRDefault="00304058" w:rsidP="003C1AF4">
            <w:pPr>
              <w:ind w:left="426"/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Таблица </w:t>
            </w:r>
            <w:r>
              <w:rPr>
                <w:rFonts w:ascii="Arial" w:hAnsi="Arial" w:cs="Arial"/>
              </w:rPr>
              <w:t>6</w:t>
            </w:r>
          </w:p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 xml:space="preserve">  РАСПРЕДЕЛЕНИЕ ИНЫХ МЕЖБЮДЖЕТНЫХ ТРАНСФЕРТОВ НА </w:t>
            </w:r>
            <w:r>
              <w:rPr>
                <w:rFonts w:ascii="Arial" w:hAnsi="Arial" w:cs="Arial"/>
                <w:bCs/>
              </w:rPr>
              <w:t>МЕРОПРИЯТИЯ ПО БОРЬБЕ С БОРЩЕВИКОМ НА 2023 ГОД</w:t>
            </w:r>
          </w:p>
        </w:tc>
      </w:tr>
      <w:tr w:rsidR="00304058" w:rsidRPr="00497C19" w:rsidTr="003C1AF4">
        <w:trPr>
          <w:trHeight w:val="371"/>
        </w:trPr>
        <w:tc>
          <w:tcPr>
            <w:tcW w:w="5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4058" w:rsidRPr="00497C19" w:rsidRDefault="00304058" w:rsidP="003C1AF4">
            <w:pPr>
              <w:ind w:left="426"/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тыс. рублей</w:t>
            </w:r>
          </w:p>
        </w:tc>
      </w:tr>
      <w:tr w:rsidR="00304058" w:rsidRPr="00497C19" w:rsidTr="003C1AF4">
        <w:trPr>
          <w:trHeight w:val="624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>Наименование муниципальных образований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>Сумма</w:t>
            </w:r>
          </w:p>
        </w:tc>
      </w:tr>
      <w:tr w:rsidR="00304058" w:rsidRPr="00497C19" w:rsidTr="003C1AF4">
        <w:trPr>
          <w:trHeight w:val="315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Антроповское сельское поселение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25,1</w:t>
            </w:r>
          </w:p>
        </w:tc>
      </w:tr>
      <w:tr w:rsidR="00304058" w:rsidRPr="00497C19" w:rsidTr="003C1AF4">
        <w:trPr>
          <w:trHeight w:val="315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Котельниковское сельское поселение          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304058" w:rsidRPr="00497C19" w:rsidTr="003C1AF4">
        <w:trPr>
          <w:trHeight w:val="315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Палкинское сельское поселение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2,01</w:t>
            </w:r>
          </w:p>
        </w:tc>
      </w:tr>
      <w:tr w:rsidR="00304058" w:rsidRPr="00497C19" w:rsidTr="003C1AF4">
        <w:trPr>
          <w:trHeight w:val="315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Default="00304058" w:rsidP="003C1AF4">
            <w:pPr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Просекское сельское поселение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</w:tr>
      <w:tr w:rsidR="00304058" w:rsidRPr="00497C19" w:rsidTr="003C1AF4">
        <w:trPr>
          <w:trHeight w:val="315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ИТОГО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28,91</w:t>
            </w:r>
          </w:p>
        </w:tc>
      </w:tr>
    </w:tbl>
    <w:p w:rsidR="00304058" w:rsidRDefault="00304058" w:rsidP="00304058">
      <w:pPr>
        <w:snapToGrid w:val="0"/>
        <w:jc w:val="right"/>
        <w:rPr>
          <w:rFonts w:ascii="Arial" w:hAnsi="Arial" w:cs="Arial"/>
        </w:rPr>
      </w:pPr>
    </w:p>
    <w:p w:rsidR="00304058" w:rsidRDefault="00304058" w:rsidP="00304058">
      <w:pPr>
        <w:ind w:left="426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Таблица </w:t>
      </w:r>
      <w:r>
        <w:rPr>
          <w:rFonts w:ascii="Arial" w:hAnsi="Arial" w:cs="Arial"/>
        </w:rPr>
        <w:t>7</w:t>
      </w:r>
    </w:p>
    <w:p w:rsidR="00304058" w:rsidRPr="00497C19" w:rsidRDefault="00304058" w:rsidP="00304058">
      <w:pPr>
        <w:ind w:left="426"/>
        <w:jc w:val="right"/>
        <w:rPr>
          <w:rFonts w:ascii="Arial" w:hAnsi="Arial" w:cs="Arial"/>
        </w:rPr>
      </w:pPr>
    </w:p>
    <w:tbl>
      <w:tblPr>
        <w:tblW w:w="9398" w:type="dxa"/>
        <w:tblInd w:w="250" w:type="dxa"/>
        <w:tblLook w:val="0000"/>
      </w:tblPr>
      <w:tblGrid>
        <w:gridCol w:w="5463"/>
        <w:gridCol w:w="3935"/>
      </w:tblGrid>
      <w:tr w:rsidR="00304058" w:rsidRPr="00497C19" w:rsidTr="003C1AF4">
        <w:trPr>
          <w:trHeight w:val="1412"/>
        </w:trPr>
        <w:tc>
          <w:tcPr>
            <w:tcW w:w="9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 xml:space="preserve">РАСПРЕДЕЛЕНИЕ ИНЫХ МЕЖБЮДЖЕТНЫХ ТРАНСФЕРТОВ БЮДЖЕТАМ СЕЛЬСКИХ ПОСЕЛЕНИЙ </w:t>
            </w:r>
            <w:r>
              <w:rPr>
                <w:rFonts w:ascii="Arial" w:hAnsi="Arial" w:cs="Arial"/>
                <w:bCs/>
              </w:rPr>
              <w:t xml:space="preserve">В 2023 ГОДУ </w:t>
            </w:r>
            <w:r w:rsidRPr="00497C19">
              <w:rPr>
                <w:rFonts w:ascii="Arial" w:hAnsi="Arial" w:cs="Arial"/>
                <w:bCs/>
              </w:rPr>
              <w:t xml:space="preserve">НА </w:t>
            </w:r>
            <w:r>
              <w:rPr>
                <w:rFonts w:ascii="Arial" w:hAnsi="Arial" w:cs="Arial"/>
                <w:bCs/>
              </w:rPr>
              <w:t>ОПИСАНИЕ МЕСТОПОЛОЖЕНИЯ ГРАНИЦ НАСЕЛЕННЫХ ПУНКТОВ И ИПИСАНИЕ ГРАНИЦ ТЕРРИТОРИАЛЬНЫХ ЗОН</w:t>
            </w:r>
          </w:p>
        </w:tc>
      </w:tr>
      <w:tr w:rsidR="00304058" w:rsidRPr="00497C19" w:rsidTr="003C1AF4">
        <w:trPr>
          <w:trHeight w:val="371"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4058" w:rsidRPr="00497C19" w:rsidRDefault="00304058" w:rsidP="003C1AF4">
            <w:pPr>
              <w:ind w:left="426"/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тыс. рублей</w:t>
            </w:r>
          </w:p>
        </w:tc>
      </w:tr>
      <w:tr w:rsidR="00304058" w:rsidRPr="00497C19" w:rsidTr="003C1AF4">
        <w:trPr>
          <w:trHeight w:val="624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>Наименование муниципальных образований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>Сумма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Антроповское сельское поселение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455,0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Котельниковское сельское поселение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365,0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Палкинское сельское поселение     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275,0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Просекское сельское поселение     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155,0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ИТОГО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1250,0</w:t>
            </w:r>
          </w:p>
        </w:tc>
      </w:tr>
    </w:tbl>
    <w:p w:rsidR="00304058" w:rsidRDefault="00304058" w:rsidP="00304058">
      <w:pPr>
        <w:snapToGrid w:val="0"/>
        <w:jc w:val="right"/>
        <w:rPr>
          <w:rFonts w:ascii="Arial" w:hAnsi="Arial" w:cs="Arial"/>
        </w:rPr>
      </w:pPr>
    </w:p>
    <w:p w:rsidR="00304058" w:rsidRDefault="00304058" w:rsidP="00304058">
      <w:pPr>
        <w:snapToGrid w:val="0"/>
        <w:jc w:val="right"/>
        <w:rPr>
          <w:rFonts w:ascii="Arial" w:hAnsi="Arial" w:cs="Arial"/>
        </w:rPr>
      </w:pPr>
    </w:p>
    <w:p w:rsidR="00304058" w:rsidRPr="00497C19" w:rsidRDefault="00304058" w:rsidP="00304058">
      <w:pPr>
        <w:ind w:left="426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Таблица </w:t>
      </w:r>
      <w:r>
        <w:rPr>
          <w:rFonts w:ascii="Arial" w:hAnsi="Arial" w:cs="Arial"/>
        </w:rPr>
        <w:t>8</w:t>
      </w:r>
    </w:p>
    <w:tbl>
      <w:tblPr>
        <w:tblW w:w="9398" w:type="dxa"/>
        <w:tblInd w:w="250" w:type="dxa"/>
        <w:tblLook w:val="0000"/>
      </w:tblPr>
      <w:tblGrid>
        <w:gridCol w:w="5463"/>
        <w:gridCol w:w="3935"/>
      </w:tblGrid>
      <w:tr w:rsidR="00304058" w:rsidRPr="00CE7DA6" w:rsidTr="003C1AF4">
        <w:trPr>
          <w:trHeight w:val="916"/>
        </w:trPr>
        <w:tc>
          <w:tcPr>
            <w:tcW w:w="9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CE7DA6">
              <w:rPr>
                <w:rFonts w:ascii="Arial" w:hAnsi="Arial" w:cs="Arial"/>
                <w:bCs/>
              </w:rPr>
              <w:t xml:space="preserve">  РАСПРЕДЕЛЕНИЕ ИНЫХ МЕЖБЮДЖЕТНЫХ ТРАНСФЕРТОВ НА  </w:t>
            </w:r>
            <w:r>
              <w:rPr>
                <w:rFonts w:ascii="Arial" w:hAnsi="Arial" w:cs="Arial"/>
                <w:bCs/>
              </w:rPr>
              <w:t>ПРИРОДООХРАННЫЕ МЕРОПРИЯТИЯ</w:t>
            </w:r>
            <w:r w:rsidRPr="00CE7DA6">
              <w:rPr>
                <w:rFonts w:ascii="Arial" w:hAnsi="Arial" w:cs="Arial"/>
                <w:bCs/>
              </w:rPr>
              <w:t xml:space="preserve">  НА 2023 ГОД</w:t>
            </w:r>
          </w:p>
        </w:tc>
      </w:tr>
      <w:tr w:rsidR="00304058" w:rsidRPr="00CE7DA6" w:rsidTr="003C1AF4">
        <w:trPr>
          <w:trHeight w:val="371"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4058" w:rsidRPr="00CE7DA6" w:rsidRDefault="00304058" w:rsidP="003C1AF4">
            <w:pPr>
              <w:ind w:left="426"/>
              <w:jc w:val="right"/>
              <w:rPr>
                <w:rFonts w:ascii="Arial" w:hAnsi="Arial" w:cs="Arial"/>
              </w:rPr>
            </w:pPr>
            <w:r w:rsidRPr="00CE7DA6">
              <w:rPr>
                <w:rFonts w:ascii="Arial" w:hAnsi="Arial" w:cs="Arial"/>
              </w:rPr>
              <w:t>тыс. рублей</w:t>
            </w:r>
          </w:p>
        </w:tc>
      </w:tr>
      <w:tr w:rsidR="00304058" w:rsidRPr="00CE7DA6" w:rsidTr="003C1AF4">
        <w:trPr>
          <w:trHeight w:val="624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CE7DA6">
              <w:rPr>
                <w:rFonts w:ascii="Arial" w:hAnsi="Arial" w:cs="Arial"/>
                <w:bCs/>
              </w:rPr>
              <w:t>Наименование муниципальных образований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CE7DA6">
              <w:rPr>
                <w:rFonts w:ascii="Arial" w:hAnsi="Arial" w:cs="Arial"/>
                <w:bCs/>
              </w:rPr>
              <w:t>Сумма</w:t>
            </w:r>
          </w:p>
        </w:tc>
      </w:tr>
      <w:tr w:rsidR="00304058" w:rsidRPr="00CE7DA6" w:rsidTr="003C1AF4">
        <w:trPr>
          <w:trHeight w:val="2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Антроповское сельское поселение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65,0</w:t>
            </w:r>
          </w:p>
        </w:tc>
      </w:tr>
      <w:tr w:rsidR="00304058" w:rsidRPr="00CE7DA6" w:rsidTr="003C1AF4">
        <w:trPr>
          <w:trHeight w:val="234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Котельниковское сельское поселение          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45,0</w:t>
            </w:r>
          </w:p>
        </w:tc>
      </w:tr>
      <w:tr w:rsidR="00304058" w:rsidRPr="00CE7DA6" w:rsidTr="003C1AF4">
        <w:trPr>
          <w:trHeight w:val="223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Палкинское сельское поселение               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65,0</w:t>
            </w:r>
          </w:p>
        </w:tc>
      </w:tr>
      <w:tr w:rsidR="00304058" w:rsidRPr="00CE7DA6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497C19" w:rsidRDefault="00304058" w:rsidP="003C1AF4">
            <w:pPr>
              <w:ind w:left="426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Просекское сельское поселение     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55,0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CE7DA6" w:rsidRDefault="00304058" w:rsidP="003C1AF4">
            <w:pPr>
              <w:ind w:left="426"/>
              <w:rPr>
                <w:rFonts w:ascii="Arial" w:hAnsi="Arial" w:cs="Arial"/>
              </w:rPr>
            </w:pPr>
            <w:r w:rsidRPr="00CE7DA6">
              <w:rPr>
                <w:rFonts w:ascii="Arial" w:hAnsi="Arial" w:cs="Arial"/>
              </w:rPr>
              <w:t>ИТОГО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</w:t>
            </w:r>
            <w:r w:rsidRPr="00CE7DA6">
              <w:rPr>
                <w:rFonts w:ascii="Arial" w:hAnsi="Arial" w:cs="Arial"/>
              </w:rPr>
              <w:t>,0</w:t>
            </w:r>
          </w:p>
        </w:tc>
      </w:tr>
    </w:tbl>
    <w:p w:rsidR="00304058" w:rsidRDefault="00304058" w:rsidP="00304058">
      <w:pPr>
        <w:snapToGrid w:val="0"/>
        <w:jc w:val="right"/>
        <w:rPr>
          <w:rFonts w:ascii="Arial" w:hAnsi="Arial" w:cs="Arial"/>
        </w:rPr>
      </w:pPr>
    </w:p>
    <w:p w:rsidR="00304058" w:rsidRDefault="00304058" w:rsidP="00304058">
      <w:pPr>
        <w:snapToGrid w:val="0"/>
        <w:jc w:val="right"/>
        <w:rPr>
          <w:rFonts w:ascii="Arial" w:hAnsi="Arial" w:cs="Arial"/>
        </w:rPr>
      </w:pPr>
    </w:p>
    <w:p w:rsidR="00304058" w:rsidRDefault="00304058" w:rsidP="00304058">
      <w:pPr>
        <w:snapToGrid w:val="0"/>
        <w:jc w:val="right"/>
        <w:rPr>
          <w:rFonts w:ascii="Arial" w:hAnsi="Arial" w:cs="Arial"/>
        </w:rPr>
      </w:pPr>
    </w:p>
    <w:p w:rsidR="00304058" w:rsidRPr="00497C19" w:rsidRDefault="00304058" w:rsidP="00304058">
      <w:pPr>
        <w:ind w:left="426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Таблица </w:t>
      </w:r>
      <w:r>
        <w:rPr>
          <w:rFonts w:ascii="Arial" w:hAnsi="Arial" w:cs="Arial"/>
        </w:rPr>
        <w:t>9</w:t>
      </w:r>
    </w:p>
    <w:tbl>
      <w:tblPr>
        <w:tblW w:w="9398" w:type="dxa"/>
        <w:tblInd w:w="250" w:type="dxa"/>
        <w:tblLook w:val="0000"/>
      </w:tblPr>
      <w:tblGrid>
        <w:gridCol w:w="5463"/>
        <w:gridCol w:w="3935"/>
      </w:tblGrid>
      <w:tr w:rsidR="00304058" w:rsidRPr="00CE7DA6" w:rsidTr="003C1AF4">
        <w:trPr>
          <w:trHeight w:val="916"/>
        </w:trPr>
        <w:tc>
          <w:tcPr>
            <w:tcW w:w="9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CE7DA6">
              <w:rPr>
                <w:rFonts w:ascii="Arial" w:hAnsi="Arial" w:cs="Arial"/>
                <w:bCs/>
              </w:rPr>
              <w:t xml:space="preserve">  РАСПРЕДЕЛЕНИЕ ИНЫХ МЕЖБЮДЖЕТНЫХ ТРАНСФЕРТОВ НА  ИСПОЛНЕНИЕ РАСХОДНЫХ ОБЯЗАТЕЛЬСТВ СЕЛЬСКИХ ПОСЕЛЕНИЙ </w:t>
            </w:r>
            <w:r w:rsidRPr="00CE7DA6">
              <w:rPr>
                <w:rFonts w:ascii="Arial" w:hAnsi="Arial" w:cs="Arial"/>
                <w:bCs/>
              </w:rPr>
              <w:lastRenderedPageBreak/>
              <w:t>(иное)  НА 2023 ГОД</w:t>
            </w:r>
          </w:p>
        </w:tc>
      </w:tr>
      <w:tr w:rsidR="00304058" w:rsidRPr="00CE7DA6" w:rsidTr="003C1AF4">
        <w:trPr>
          <w:trHeight w:val="371"/>
        </w:trPr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04058" w:rsidRPr="00CE7DA6" w:rsidRDefault="00304058" w:rsidP="003C1AF4">
            <w:pPr>
              <w:ind w:left="426"/>
              <w:jc w:val="right"/>
              <w:rPr>
                <w:rFonts w:ascii="Arial" w:hAnsi="Arial" w:cs="Arial"/>
              </w:rPr>
            </w:pPr>
            <w:r w:rsidRPr="00CE7DA6">
              <w:rPr>
                <w:rFonts w:ascii="Arial" w:hAnsi="Arial" w:cs="Arial"/>
              </w:rPr>
              <w:t>тыс. рублей</w:t>
            </w:r>
          </w:p>
        </w:tc>
      </w:tr>
      <w:tr w:rsidR="00304058" w:rsidRPr="00CE7DA6" w:rsidTr="003C1AF4">
        <w:trPr>
          <w:trHeight w:val="624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CE7DA6">
              <w:rPr>
                <w:rFonts w:ascii="Arial" w:hAnsi="Arial" w:cs="Arial"/>
                <w:bCs/>
              </w:rPr>
              <w:t>Наименование муниципальных образований</w:t>
            </w:r>
          </w:p>
        </w:tc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58" w:rsidRPr="00CE7DA6" w:rsidRDefault="00304058" w:rsidP="003C1AF4">
            <w:pPr>
              <w:ind w:left="426"/>
              <w:jc w:val="center"/>
              <w:rPr>
                <w:rFonts w:ascii="Arial" w:hAnsi="Arial" w:cs="Arial"/>
                <w:bCs/>
              </w:rPr>
            </w:pPr>
            <w:r w:rsidRPr="00CE7DA6">
              <w:rPr>
                <w:rFonts w:ascii="Arial" w:hAnsi="Arial" w:cs="Arial"/>
                <w:bCs/>
              </w:rPr>
              <w:t>Сумма</w:t>
            </w:r>
          </w:p>
        </w:tc>
      </w:tr>
      <w:tr w:rsidR="00304058" w:rsidRPr="00CE7DA6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CE7DA6" w:rsidRDefault="00304058" w:rsidP="003C1AF4">
            <w:pPr>
              <w:ind w:left="426"/>
              <w:rPr>
                <w:rFonts w:ascii="Arial" w:hAnsi="Arial" w:cs="Arial"/>
              </w:rPr>
            </w:pPr>
            <w:r w:rsidRPr="00CE7DA6">
              <w:rPr>
                <w:rFonts w:ascii="Arial" w:hAnsi="Arial" w:cs="Arial"/>
              </w:rPr>
              <w:t xml:space="preserve">Котельниковское сельское поселение         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CE7DA6" w:rsidRDefault="00304058" w:rsidP="00CA31AB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A31AB">
              <w:rPr>
                <w:rFonts w:ascii="Arial" w:hAnsi="Arial" w:cs="Arial"/>
              </w:rPr>
              <w:t>492</w:t>
            </w:r>
            <w:r w:rsidR="000E7C2B">
              <w:rPr>
                <w:rFonts w:ascii="Arial" w:hAnsi="Arial" w:cs="Arial"/>
              </w:rPr>
              <w:t>,1</w:t>
            </w:r>
          </w:p>
        </w:tc>
      </w:tr>
      <w:tr w:rsidR="00304058" w:rsidRPr="00CE7DA6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CE7DA6" w:rsidRDefault="00304058" w:rsidP="003C1AF4">
            <w:pPr>
              <w:ind w:left="4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Палкинское сельское поселение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Default="00304058" w:rsidP="00CA31AB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A31AB">
              <w:rPr>
                <w:rFonts w:ascii="Arial" w:hAnsi="Arial" w:cs="Arial"/>
              </w:rPr>
              <w:t>272</w:t>
            </w:r>
            <w:r>
              <w:rPr>
                <w:rFonts w:ascii="Arial" w:hAnsi="Arial" w:cs="Arial"/>
              </w:rPr>
              <w:t>,8</w:t>
            </w:r>
          </w:p>
        </w:tc>
      </w:tr>
      <w:tr w:rsidR="00304058" w:rsidRPr="00497C19" w:rsidTr="003C1AF4">
        <w:trPr>
          <w:trHeight w:val="315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CE7DA6" w:rsidRDefault="00304058" w:rsidP="003C1AF4">
            <w:pPr>
              <w:ind w:left="426"/>
              <w:rPr>
                <w:rFonts w:ascii="Arial" w:hAnsi="Arial" w:cs="Arial"/>
              </w:rPr>
            </w:pPr>
            <w:r w:rsidRPr="00CE7DA6">
              <w:rPr>
                <w:rFonts w:ascii="Arial" w:hAnsi="Arial" w:cs="Arial"/>
              </w:rPr>
              <w:t>ИТОГО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4058" w:rsidRPr="00CE7DA6" w:rsidRDefault="00304058" w:rsidP="00CA31AB">
            <w:pPr>
              <w:ind w:left="4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A31AB">
              <w:rPr>
                <w:rFonts w:ascii="Arial" w:hAnsi="Arial" w:cs="Arial"/>
              </w:rPr>
              <w:t>76</w:t>
            </w:r>
            <w:r w:rsidR="000E7C2B">
              <w:rPr>
                <w:rFonts w:ascii="Arial" w:hAnsi="Arial" w:cs="Arial"/>
              </w:rPr>
              <w:t>4,9</w:t>
            </w:r>
          </w:p>
        </w:tc>
      </w:tr>
    </w:tbl>
    <w:p w:rsidR="00EB2408" w:rsidRDefault="00EB2408" w:rsidP="00EB2408">
      <w:pPr>
        <w:snapToGrid w:val="0"/>
        <w:jc w:val="right"/>
        <w:rPr>
          <w:rFonts w:ascii="Arial" w:eastAsia="Arial" w:hAnsi="Arial" w:cs="Arial"/>
        </w:rPr>
      </w:pPr>
    </w:p>
    <w:p w:rsidR="00CA6886" w:rsidRDefault="00CA6886" w:rsidP="000D2577">
      <w:pPr>
        <w:snapToGrid w:val="0"/>
        <w:ind w:right="141"/>
        <w:jc w:val="right"/>
        <w:rPr>
          <w:rFonts w:ascii="Arial" w:eastAsia="Arial" w:hAnsi="Arial" w:cs="Arial"/>
        </w:rPr>
      </w:pPr>
    </w:p>
    <w:p w:rsidR="00304058" w:rsidRPr="00DA4741" w:rsidRDefault="00304058" w:rsidP="00304058">
      <w:pPr>
        <w:snapToGrid w:val="0"/>
        <w:jc w:val="right"/>
        <w:rPr>
          <w:rFonts w:ascii="Arial" w:eastAsia="Arial" w:hAnsi="Arial" w:cs="Arial"/>
        </w:rPr>
      </w:pPr>
      <w:r w:rsidRPr="00DA4741">
        <w:rPr>
          <w:rFonts w:ascii="Arial" w:eastAsia="Arial" w:hAnsi="Arial" w:cs="Arial"/>
        </w:rPr>
        <w:t>Утверждено решением</w:t>
      </w:r>
    </w:p>
    <w:p w:rsidR="00304058" w:rsidRPr="00DA4741" w:rsidRDefault="00304058" w:rsidP="00304058">
      <w:pPr>
        <w:snapToGrid w:val="0"/>
        <w:jc w:val="right"/>
        <w:rPr>
          <w:rFonts w:ascii="Arial" w:hAnsi="Arial" w:cs="Arial"/>
        </w:rPr>
      </w:pPr>
      <w:r w:rsidRPr="00DA4741">
        <w:rPr>
          <w:rFonts w:ascii="Arial" w:hAnsi="Arial" w:cs="Arial"/>
        </w:rPr>
        <w:t>Собрания депутатов</w:t>
      </w:r>
    </w:p>
    <w:p w:rsidR="00304058" w:rsidRDefault="00304058" w:rsidP="00304058">
      <w:pPr>
        <w:snapToGrid w:val="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от </w:t>
      </w:r>
      <w:r w:rsidR="00AE7F9A">
        <w:rPr>
          <w:rFonts w:ascii="Arial" w:eastAsia="Arial" w:hAnsi="Arial" w:cs="Arial"/>
        </w:rPr>
        <w:t>2</w:t>
      </w:r>
      <w:r w:rsidR="00D03584">
        <w:rPr>
          <w:rFonts w:ascii="Arial" w:eastAsia="Arial" w:hAnsi="Arial" w:cs="Arial"/>
        </w:rPr>
        <w:t>9</w:t>
      </w:r>
      <w:r w:rsidRPr="00DA4741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1</w:t>
      </w:r>
      <w:r w:rsidR="00D03584">
        <w:rPr>
          <w:rFonts w:ascii="Arial" w:eastAsia="Arial" w:hAnsi="Arial" w:cs="Arial"/>
        </w:rPr>
        <w:t>2</w:t>
      </w:r>
      <w:r w:rsidRPr="00DA4741">
        <w:rPr>
          <w:rFonts w:ascii="Arial" w:eastAsia="Arial" w:hAnsi="Arial" w:cs="Arial"/>
        </w:rPr>
        <w:t>.202</w:t>
      </w:r>
      <w:r>
        <w:rPr>
          <w:rFonts w:ascii="Arial" w:eastAsia="Arial" w:hAnsi="Arial" w:cs="Arial"/>
        </w:rPr>
        <w:t>3</w:t>
      </w:r>
      <w:r w:rsidRPr="00DA4741">
        <w:rPr>
          <w:rFonts w:ascii="Arial" w:eastAsia="Arial" w:hAnsi="Arial" w:cs="Arial"/>
        </w:rPr>
        <w:t xml:space="preserve"> №</w:t>
      </w:r>
      <w:r>
        <w:rPr>
          <w:rFonts w:ascii="Arial" w:eastAsia="Arial" w:hAnsi="Arial" w:cs="Arial"/>
        </w:rPr>
        <w:t>5</w:t>
      </w:r>
      <w:r w:rsidR="00AE7F9A">
        <w:rPr>
          <w:rFonts w:ascii="Arial" w:eastAsia="Arial" w:hAnsi="Arial" w:cs="Arial"/>
        </w:rPr>
        <w:t>23</w:t>
      </w:r>
    </w:p>
    <w:p w:rsidR="00304058" w:rsidRDefault="00304058" w:rsidP="00304058">
      <w:pPr>
        <w:snapToGrid w:val="0"/>
        <w:jc w:val="right"/>
        <w:rPr>
          <w:rFonts w:ascii="Arial" w:hAnsi="Arial" w:cs="Arial"/>
          <w:lang w:eastAsia="hi-IN" w:bidi="hi-IN"/>
        </w:rPr>
      </w:pPr>
    </w:p>
    <w:p w:rsidR="00304058" w:rsidRPr="00DE4473" w:rsidRDefault="00304058" w:rsidP="00304058">
      <w:pPr>
        <w:snapToGrid w:val="0"/>
        <w:jc w:val="right"/>
        <w:rPr>
          <w:rFonts w:ascii="Arial" w:hAnsi="Arial" w:cs="Arial"/>
        </w:rPr>
      </w:pPr>
      <w:r w:rsidRPr="00DE4473">
        <w:rPr>
          <w:rFonts w:ascii="Arial" w:hAnsi="Arial" w:cs="Arial"/>
        </w:rPr>
        <w:t>Приложение № 1</w:t>
      </w:r>
      <w:r>
        <w:rPr>
          <w:rFonts w:ascii="Arial" w:hAnsi="Arial" w:cs="Arial"/>
        </w:rPr>
        <w:t>3</w:t>
      </w:r>
      <w:r w:rsidRPr="00DE4473">
        <w:rPr>
          <w:rFonts w:ascii="Arial" w:hAnsi="Arial" w:cs="Arial"/>
        </w:rPr>
        <w:t xml:space="preserve">                                                                                                                          Утверждено решением</w:t>
      </w:r>
    </w:p>
    <w:p w:rsidR="00304058" w:rsidRPr="00DE4473" w:rsidRDefault="00304058" w:rsidP="00304058">
      <w:pPr>
        <w:snapToGrid w:val="0"/>
        <w:jc w:val="right"/>
        <w:rPr>
          <w:rFonts w:ascii="Arial" w:hAnsi="Arial" w:cs="Arial"/>
        </w:rPr>
      </w:pPr>
      <w:r w:rsidRPr="00DE4473">
        <w:rPr>
          <w:rFonts w:ascii="Arial" w:hAnsi="Arial" w:cs="Arial"/>
        </w:rPr>
        <w:t xml:space="preserve">                                                                                                         Собрания депутатов </w:t>
      </w:r>
    </w:p>
    <w:p w:rsidR="00304058" w:rsidRPr="00497C19" w:rsidRDefault="00304058" w:rsidP="00304058">
      <w:pPr>
        <w:snapToGrid w:val="0"/>
        <w:jc w:val="right"/>
        <w:rPr>
          <w:rFonts w:ascii="Arial" w:hAnsi="Arial" w:cs="Arial"/>
        </w:rPr>
      </w:pPr>
      <w:r w:rsidRPr="00DE4473">
        <w:rPr>
          <w:rFonts w:ascii="Arial" w:hAnsi="Arial" w:cs="Arial"/>
        </w:rPr>
        <w:t xml:space="preserve">                                                                                                   от </w:t>
      </w:r>
      <w:r>
        <w:rPr>
          <w:rFonts w:ascii="Arial" w:hAnsi="Arial" w:cs="Arial"/>
        </w:rPr>
        <w:t>16</w:t>
      </w:r>
      <w:r w:rsidRPr="00DE4473">
        <w:rPr>
          <w:rFonts w:ascii="Arial" w:hAnsi="Arial" w:cs="Arial"/>
        </w:rPr>
        <w:t xml:space="preserve"> декабря 202</w:t>
      </w:r>
      <w:r>
        <w:rPr>
          <w:rFonts w:ascii="Arial" w:hAnsi="Arial" w:cs="Arial"/>
        </w:rPr>
        <w:t>2</w:t>
      </w:r>
      <w:r w:rsidRPr="00DE4473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№439</w:t>
      </w:r>
    </w:p>
    <w:p w:rsidR="00304058" w:rsidRPr="00497C19" w:rsidRDefault="00304058" w:rsidP="00304058">
      <w:pPr>
        <w:snapToGrid w:val="0"/>
        <w:jc w:val="right"/>
        <w:rPr>
          <w:rFonts w:ascii="Arial" w:hAnsi="Arial" w:cs="Arial"/>
        </w:rPr>
      </w:pPr>
      <w:r w:rsidRPr="00497C19">
        <w:rPr>
          <w:rFonts w:ascii="Arial" w:hAnsi="Arial" w:cs="Arial"/>
        </w:rPr>
        <w:t xml:space="preserve">        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  <w:r w:rsidRPr="00497C19">
        <w:rPr>
          <w:rFonts w:ascii="Arial" w:hAnsi="Arial" w:cs="Arial"/>
        </w:rPr>
        <w:t xml:space="preserve">                                                                               </w:t>
      </w:r>
    </w:p>
    <w:p w:rsidR="00304058" w:rsidRPr="00497C19" w:rsidRDefault="00304058" w:rsidP="00304058">
      <w:pPr>
        <w:snapToGrid w:val="0"/>
        <w:jc w:val="right"/>
        <w:rPr>
          <w:rFonts w:ascii="Arial" w:hAnsi="Arial" w:cs="Arial"/>
        </w:rPr>
      </w:pPr>
    </w:p>
    <w:tbl>
      <w:tblPr>
        <w:tblW w:w="9398" w:type="dxa"/>
        <w:tblInd w:w="250" w:type="dxa"/>
        <w:tblLayout w:type="fixed"/>
        <w:tblLook w:val="0000"/>
      </w:tblPr>
      <w:tblGrid>
        <w:gridCol w:w="2918"/>
        <w:gridCol w:w="4802"/>
        <w:gridCol w:w="1678"/>
      </w:tblGrid>
      <w:tr w:rsidR="00304058" w:rsidRPr="00497C19" w:rsidTr="003C1AF4">
        <w:trPr>
          <w:trHeight w:val="467"/>
        </w:trPr>
        <w:tc>
          <w:tcPr>
            <w:tcW w:w="9398" w:type="dxa"/>
            <w:gridSpan w:val="3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ind w:left="426"/>
              <w:jc w:val="both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ИСТОЧНИКИ ФИНАНСИРОВАНИЯ ДЕФИЦИТА РАЙОННОГО БЮДЖЕТА                В 20</w:t>
            </w:r>
            <w:r>
              <w:rPr>
                <w:rFonts w:ascii="Arial" w:hAnsi="Arial" w:cs="Arial"/>
              </w:rPr>
              <w:t>23</w:t>
            </w:r>
            <w:r w:rsidRPr="00497C19">
              <w:rPr>
                <w:rFonts w:ascii="Arial" w:hAnsi="Arial" w:cs="Arial"/>
              </w:rPr>
              <w:t xml:space="preserve"> ГОДУ</w:t>
            </w:r>
          </w:p>
        </w:tc>
      </w:tr>
      <w:tr w:rsidR="00304058" w:rsidRPr="00497C19" w:rsidTr="003C1AF4">
        <w:trPr>
          <w:trHeight w:val="71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Код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Сумма, тыс. руб.</w:t>
            </w:r>
          </w:p>
        </w:tc>
      </w:tr>
      <w:tr w:rsidR="00304058" w:rsidRPr="00497C19" w:rsidTr="003C1AF4">
        <w:trPr>
          <w:trHeight w:val="71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lang w:val="en-US"/>
              </w:rPr>
            </w:pPr>
            <w:r w:rsidRPr="00497C19">
              <w:rPr>
                <w:rFonts w:ascii="Arial" w:hAnsi="Arial"/>
                <w:lang w:val="en-US"/>
              </w:rPr>
              <w:t>X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ИСТОЧНИКИ ФИНАНСИРОВАНИЯ ДЕФИЦИТА БЮДЖЕТА - ВСЕГО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Pr="00497C19" w:rsidRDefault="0062380F" w:rsidP="003A7311">
            <w:pPr>
              <w:autoSpaceDE w:val="0"/>
              <w:autoSpaceDN w:val="0"/>
              <w:adjustRightInd w:val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538,3</w:t>
            </w:r>
          </w:p>
        </w:tc>
      </w:tr>
      <w:tr w:rsidR="00304058" w:rsidRPr="00497C19" w:rsidTr="003C1AF4">
        <w:trPr>
          <w:trHeight w:val="71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/>
                <w:bCs/>
                <w:color w:val="26282F"/>
              </w:rPr>
            </w:pPr>
            <w:r>
              <w:rPr>
                <w:rFonts w:ascii="Arial" w:hAnsi="Arial"/>
                <w:bCs/>
                <w:color w:val="26282F"/>
              </w:rPr>
              <w:t>х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  <w:bCs/>
                <w:color w:val="26282F"/>
              </w:rPr>
              <w:t>ИСТОЧНИКИ ВНУТРЕННЕГО ФИНАНСИРОВАНИЯ ДЕФИЦИТОВ БЮДЖЕТОВ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Pr="00497C19" w:rsidRDefault="00D03584" w:rsidP="00D03584">
            <w:pPr>
              <w:tabs>
                <w:tab w:val="left" w:pos="552"/>
              </w:tabs>
              <w:ind w:left="1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304058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 xml:space="preserve"> 01 03 00 00 00 0000 000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 xml:space="preserve">Бюджетные кредиты </w:t>
            </w:r>
            <w:r>
              <w:rPr>
                <w:rFonts w:ascii="Arial" w:hAnsi="Arial"/>
              </w:rPr>
              <w:t>из</w:t>
            </w:r>
            <w:r w:rsidRPr="00497C19">
              <w:rPr>
                <w:rFonts w:ascii="Arial" w:hAnsi="Arial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Pr="00497C19" w:rsidRDefault="00D03584" w:rsidP="00D03584">
            <w:pPr>
              <w:tabs>
                <w:tab w:val="left" w:pos="552"/>
              </w:tabs>
              <w:ind w:left="1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304058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 xml:space="preserve"> 01 03 01 00 00 0000 000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 xml:space="preserve">Бюджетные кредиты </w:t>
            </w:r>
            <w:r>
              <w:rPr>
                <w:rFonts w:ascii="Arial" w:hAnsi="Arial"/>
              </w:rPr>
              <w:t>из</w:t>
            </w:r>
            <w:r w:rsidRPr="00497C19">
              <w:rPr>
                <w:rFonts w:ascii="Arial" w:hAnsi="Arial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Pr="00497C19" w:rsidRDefault="00D03584" w:rsidP="00D03584">
            <w:pPr>
              <w:tabs>
                <w:tab w:val="left" w:pos="552"/>
              </w:tabs>
              <w:ind w:left="1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D03584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584" w:rsidRPr="00497C19" w:rsidRDefault="00D03584" w:rsidP="00C845B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01 03 01 00 0000 </w:t>
            </w:r>
            <w:r w:rsidR="00C845B9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>00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584" w:rsidRPr="00497C19" w:rsidRDefault="00C845B9" w:rsidP="00C845B9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Привлечение</w:t>
            </w:r>
            <w:r w:rsidR="00D03584" w:rsidRPr="00497C19">
              <w:rPr>
                <w:rFonts w:ascii="Arial" w:hAnsi="Arial"/>
              </w:rPr>
              <w:t xml:space="preserve"> бюджетных кредитов, </w:t>
            </w:r>
            <w:r w:rsidR="00D03584">
              <w:rPr>
                <w:rFonts w:ascii="Arial" w:hAnsi="Arial"/>
              </w:rPr>
              <w:t>из</w:t>
            </w:r>
            <w:r w:rsidR="00D03584" w:rsidRPr="00497C19">
              <w:rPr>
                <w:rFonts w:ascii="Arial" w:hAnsi="Arial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584" w:rsidRDefault="00D03584" w:rsidP="00D03584">
            <w:pPr>
              <w:tabs>
                <w:tab w:val="left" w:pos="552"/>
              </w:tabs>
              <w:ind w:left="1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2272,0</w:t>
            </w:r>
          </w:p>
        </w:tc>
      </w:tr>
      <w:tr w:rsidR="00D03584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584" w:rsidRPr="00497C19" w:rsidRDefault="00D03584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01 03 01 05 0000 710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3584" w:rsidRPr="00497C19" w:rsidRDefault="00C845B9" w:rsidP="00C845B9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Привлечение</w:t>
            </w:r>
            <w:r w:rsidR="00D03584" w:rsidRPr="00497C19">
              <w:rPr>
                <w:rFonts w:ascii="Arial" w:hAnsi="Arial"/>
              </w:rPr>
              <w:t xml:space="preserve"> кредитов </w:t>
            </w:r>
            <w:r w:rsidR="00D03584">
              <w:rPr>
                <w:rFonts w:ascii="Arial" w:hAnsi="Arial"/>
              </w:rPr>
              <w:t>из</w:t>
            </w:r>
            <w:r w:rsidR="00D03584" w:rsidRPr="00497C19">
              <w:rPr>
                <w:rFonts w:ascii="Arial" w:hAnsi="Arial"/>
              </w:rPr>
              <w:t xml:space="preserve"> других бюджетов бюджетной системы Российской Федерации </w:t>
            </w:r>
            <w:r>
              <w:rPr>
                <w:rFonts w:ascii="Arial" w:hAnsi="Arial"/>
              </w:rPr>
              <w:t xml:space="preserve">бюджетами муниципальных районов </w:t>
            </w:r>
            <w:r w:rsidR="00D03584" w:rsidRPr="00497C19">
              <w:rPr>
                <w:rFonts w:ascii="Arial" w:hAnsi="Arial"/>
              </w:rPr>
              <w:t>в валюте Российской Федерации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3584" w:rsidRDefault="00D03584" w:rsidP="00D03584">
            <w:pPr>
              <w:tabs>
                <w:tab w:val="left" w:pos="552"/>
              </w:tabs>
              <w:ind w:left="1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2272,0</w:t>
            </w:r>
          </w:p>
        </w:tc>
      </w:tr>
      <w:tr w:rsidR="00304058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 xml:space="preserve"> 01 03 01 00 00 0000 </w:t>
            </w:r>
            <w:r w:rsidRPr="00497C19">
              <w:rPr>
                <w:rFonts w:ascii="Arial" w:hAnsi="Arial"/>
              </w:rPr>
              <w:lastRenderedPageBreak/>
              <w:t>800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lastRenderedPageBreak/>
              <w:t xml:space="preserve">Погашение бюджетных кредитов, </w:t>
            </w:r>
            <w:r w:rsidRPr="00497C19">
              <w:rPr>
                <w:rFonts w:ascii="Arial" w:hAnsi="Arial"/>
              </w:rPr>
              <w:lastRenderedPageBreak/>
              <w:t xml:space="preserve">полученных </w:t>
            </w:r>
            <w:r>
              <w:rPr>
                <w:rFonts w:ascii="Arial" w:hAnsi="Arial"/>
              </w:rPr>
              <w:t>из</w:t>
            </w:r>
            <w:r w:rsidRPr="00497C19">
              <w:rPr>
                <w:rFonts w:ascii="Arial" w:hAnsi="Arial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tabs>
                <w:tab w:val="left" w:pos="552"/>
              </w:tabs>
              <w:ind w:left="1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-2272,0</w:t>
            </w:r>
          </w:p>
        </w:tc>
      </w:tr>
      <w:tr w:rsidR="00304058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lastRenderedPageBreak/>
              <w:t>01 03 01 00 05 0000 810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 xml:space="preserve">Погашение бюджетами муниципальных районов кредитов </w:t>
            </w:r>
            <w:r>
              <w:rPr>
                <w:rFonts w:ascii="Arial" w:hAnsi="Arial"/>
              </w:rPr>
              <w:t>из</w:t>
            </w:r>
            <w:r w:rsidRPr="00497C19">
              <w:rPr>
                <w:rFonts w:ascii="Arial" w:hAnsi="Arial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Pr="00D10832" w:rsidRDefault="00304058" w:rsidP="003C1AF4">
            <w:pPr>
              <w:tabs>
                <w:tab w:val="left" w:pos="55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-2272,0</w:t>
            </w:r>
          </w:p>
        </w:tc>
      </w:tr>
      <w:tr w:rsidR="00304058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01 05 00 00 00 0000 000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Pr="00497C19" w:rsidRDefault="0062380F" w:rsidP="003A7311">
            <w:pPr>
              <w:tabs>
                <w:tab w:val="left" w:pos="552"/>
              </w:tabs>
              <w:ind w:left="1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538,3</w:t>
            </w:r>
          </w:p>
        </w:tc>
      </w:tr>
      <w:tr w:rsidR="00304058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01 05 00 00 00 0000 500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Увеличение остатков средств бюджетов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Pr="00497C19" w:rsidRDefault="0062380F" w:rsidP="00C845B9">
            <w:pPr>
              <w:tabs>
                <w:tab w:val="left" w:pos="552"/>
              </w:tabs>
              <w:ind w:left="11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-273808,0</w:t>
            </w:r>
          </w:p>
        </w:tc>
      </w:tr>
      <w:tr w:rsidR="00304058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01 05 02 00 00 0000 500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Увеличение прочих остатков средств бюджетов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Default="00304058" w:rsidP="003C1AF4">
            <w:pPr>
              <w:jc w:val="right"/>
              <w:rPr>
                <w:rFonts w:ascii="Arial" w:hAnsi="Arial" w:cs="Arial"/>
              </w:rPr>
            </w:pPr>
          </w:p>
          <w:p w:rsidR="00304058" w:rsidRPr="00C95280" w:rsidRDefault="00304058" w:rsidP="00C845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</w:t>
            </w:r>
            <w:r w:rsidR="0062380F">
              <w:rPr>
                <w:rFonts w:ascii="Arial" w:hAnsi="Arial" w:cs="Arial"/>
              </w:rPr>
              <w:t>73808,0</w:t>
            </w:r>
          </w:p>
        </w:tc>
      </w:tr>
      <w:tr w:rsidR="00304058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01 05 02 01 00 0000 510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Увеличение прочих остатков денежных средств бюджетов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Default="00304058" w:rsidP="003C1AF4">
            <w:pPr>
              <w:jc w:val="right"/>
              <w:rPr>
                <w:rFonts w:ascii="Arial" w:hAnsi="Arial" w:cs="Arial"/>
              </w:rPr>
            </w:pPr>
          </w:p>
          <w:p w:rsidR="00304058" w:rsidRPr="00C95280" w:rsidRDefault="00304058" w:rsidP="00C845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-27</w:t>
            </w:r>
            <w:r w:rsidR="0062380F">
              <w:rPr>
                <w:rFonts w:ascii="Arial" w:hAnsi="Arial" w:cs="Arial"/>
              </w:rPr>
              <w:t>3808,0</w:t>
            </w:r>
          </w:p>
        </w:tc>
      </w:tr>
      <w:tr w:rsidR="00304058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01 05 02 01 05 0000 510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Default="00304058" w:rsidP="003C1AF4">
            <w:pPr>
              <w:jc w:val="right"/>
              <w:rPr>
                <w:rFonts w:ascii="Arial" w:hAnsi="Arial" w:cs="Arial"/>
              </w:rPr>
            </w:pPr>
          </w:p>
          <w:p w:rsidR="00304058" w:rsidRDefault="00304058" w:rsidP="003C1AF4">
            <w:pPr>
              <w:jc w:val="right"/>
              <w:rPr>
                <w:rFonts w:ascii="Arial" w:hAnsi="Arial" w:cs="Arial"/>
              </w:rPr>
            </w:pPr>
          </w:p>
          <w:p w:rsidR="00304058" w:rsidRPr="00C95280" w:rsidRDefault="00304058" w:rsidP="0062380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-27</w:t>
            </w:r>
            <w:r w:rsidR="0062380F">
              <w:rPr>
                <w:rFonts w:ascii="Arial" w:hAnsi="Arial" w:cs="Arial"/>
              </w:rPr>
              <w:t>3808,0</w:t>
            </w:r>
          </w:p>
        </w:tc>
      </w:tr>
      <w:tr w:rsidR="00304058" w:rsidRPr="00497C19" w:rsidTr="003C1AF4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01 05 00 00 00 0000 600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4058" w:rsidRPr="00497C19" w:rsidRDefault="00304058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Уменьшение остатков средств бюджетов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4058" w:rsidRDefault="00304058" w:rsidP="003C1AF4">
            <w:pPr>
              <w:jc w:val="right"/>
              <w:rPr>
                <w:rFonts w:ascii="Arial" w:hAnsi="Arial" w:cs="Arial"/>
              </w:rPr>
            </w:pPr>
          </w:p>
          <w:p w:rsidR="00304058" w:rsidRPr="00CA3922" w:rsidRDefault="0062380F" w:rsidP="00C845B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274346,3</w:t>
            </w:r>
          </w:p>
        </w:tc>
      </w:tr>
      <w:tr w:rsidR="0062380F" w:rsidRPr="00497C19" w:rsidTr="0062380F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80F" w:rsidRPr="00497C19" w:rsidRDefault="0062380F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01 05 02 00 00 0000 600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80F" w:rsidRPr="00497C19" w:rsidRDefault="0062380F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Уменьшение прочих остатков средств бюджетов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80F" w:rsidRDefault="0062380F" w:rsidP="0062380F">
            <w:pPr>
              <w:jc w:val="right"/>
            </w:pPr>
            <w:r w:rsidRPr="00AE2A8A">
              <w:rPr>
                <w:rFonts w:ascii="Arial" w:hAnsi="Arial" w:cs="Arial"/>
              </w:rPr>
              <w:t>274346,3</w:t>
            </w:r>
          </w:p>
        </w:tc>
      </w:tr>
      <w:tr w:rsidR="0062380F" w:rsidRPr="00497C19" w:rsidTr="0062380F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80F" w:rsidRPr="00497C19" w:rsidRDefault="0062380F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01 05 02 01 00 0000 610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80F" w:rsidRPr="00497C19" w:rsidRDefault="0062380F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Уменьшение прочих остатков денежных средств бюджетов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80F" w:rsidRDefault="0062380F" w:rsidP="0062380F">
            <w:pPr>
              <w:jc w:val="right"/>
            </w:pPr>
            <w:r w:rsidRPr="00AE2A8A">
              <w:rPr>
                <w:rFonts w:ascii="Arial" w:hAnsi="Arial" w:cs="Arial"/>
              </w:rPr>
              <w:t>274346,3</w:t>
            </w:r>
          </w:p>
        </w:tc>
      </w:tr>
      <w:tr w:rsidR="0062380F" w:rsidRPr="00497C19" w:rsidTr="0062380F"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80F" w:rsidRPr="00497C19" w:rsidRDefault="0062380F" w:rsidP="003C1AF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01 05 02 01 05 0000 610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380F" w:rsidRPr="00497C19" w:rsidRDefault="0062380F" w:rsidP="003C1AF4">
            <w:pPr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497C19">
              <w:rPr>
                <w:rFonts w:ascii="Arial" w:hAnsi="Arial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380F" w:rsidRDefault="0062380F" w:rsidP="0062380F">
            <w:pPr>
              <w:jc w:val="right"/>
            </w:pPr>
            <w:r w:rsidRPr="00AE2A8A">
              <w:rPr>
                <w:rFonts w:ascii="Arial" w:hAnsi="Arial" w:cs="Arial"/>
              </w:rPr>
              <w:t>274346,3</w:t>
            </w:r>
          </w:p>
        </w:tc>
      </w:tr>
    </w:tbl>
    <w:p w:rsidR="00304058" w:rsidRDefault="00304058" w:rsidP="000D2577">
      <w:pPr>
        <w:snapToGrid w:val="0"/>
        <w:ind w:right="141"/>
        <w:jc w:val="right"/>
        <w:rPr>
          <w:rFonts w:ascii="Arial" w:eastAsia="Arial" w:hAnsi="Arial" w:cs="Arial"/>
        </w:rPr>
      </w:pPr>
    </w:p>
    <w:p w:rsidR="00F4240A" w:rsidRPr="00DA4741" w:rsidRDefault="00F4240A" w:rsidP="00F4240A">
      <w:pPr>
        <w:snapToGrid w:val="0"/>
        <w:jc w:val="right"/>
        <w:rPr>
          <w:rFonts w:ascii="Arial" w:eastAsia="Arial" w:hAnsi="Arial" w:cs="Arial"/>
        </w:rPr>
      </w:pPr>
      <w:r w:rsidRPr="00DA4741">
        <w:rPr>
          <w:rFonts w:ascii="Arial" w:eastAsia="Arial" w:hAnsi="Arial" w:cs="Arial"/>
        </w:rPr>
        <w:t>Утверждено решением</w:t>
      </w:r>
    </w:p>
    <w:p w:rsidR="00F4240A" w:rsidRPr="00DA4741" w:rsidRDefault="00F4240A" w:rsidP="00F4240A">
      <w:pPr>
        <w:snapToGrid w:val="0"/>
        <w:jc w:val="right"/>
        <w:rPr>
          <w:rFonts w:ascii="Arial" w:hAnsi="Arial" w:cs="Arial"/>
        </w:rPr>
      </w:pPr>
      <w:r w:rsidRPr="00DA4741">
        <w:rPr>
          <w:rFonts w:ascii="Arial" w:hAnsi="Arial" w:cs="Arial"/>
        </w:rPr>
        <w:t>Собрания депутатов</w:t>
      </w:r>
    </w:p>
    <w:p w:rsidR="00F4240A" w:rsidRDefault="00F4240A" w:rsidP="00F4240A">
      <w:pPr>
        <w:snapToGrid w:val="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от </w:t>
      </w:r>
      <w:r w:rsidR="00870F21">
        <w:rPr>
          <w:rFonts w:ascii="Arial" w:eastAsia="Arial" w:hAnsi="Arial" w:cs="Arial"/>
        </w:rPr>
        <w:t>2</w:t>
      </w:r>
      <w:r>
        <w:rPr>
          <w:rFonts w:ascii="Arial" w:eastAsia="Arial" w:hAnsi="Arial" w:cs="Arial"/>
        </w:rPr>
        <w:t>9</w:t>
      </w:r>
      <w:r w:rsidRPr="00DA4741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12</w:t>
      </w:r>
      <w:r w:rsidRPr="00DA4741">
        <w:rPr>
          <w:rFonts w:ascii="Arial" w:eastAsia="Arial" w:hAnsi="Arial" w:cs="Arial"/>
        </w:rPr>
        <w:t>.202</w:t>
      </w:r>
      <w:r>
        <w:rPr>
          <w:rFonts w:ascii="Arial" w:eastAsia="Arial" w:hAnsi="Arial" w:cs="Arial"/>
        </w:rPr>
        <w:t>3</w:t>
      </w:r>
      <w:r w:rsidRPr="00DA4741">
        <w:rPr>
          <w:rFonts w:ascii="Arial" w:eastAsia="Arial" w:hAnsi="Arial" w:cs="Arial"/>
        </w:rPr>
        <w:t xml:space="preserve"> №</w:t>
      </w:r>
      <w:r>
        <w:rPr>
          <w:rFonts w:ascii="Arial" w:eastAsia="Arial" w:hAnsi="Arial" w:cs="Arial"/>
        </w:rPr>
        <w:t>5</w:t>
      </w:r>
      <w:r w:rsidR="00870F21">
        <w:rPr>
          <w:rFonts w:ascii="Arial" w:eastAsia="Arial" w:hAnsi="Arial" w:cs="Arial"/>
        </w:rPr>
        <w:t>23</w:t>
      </w:r>
    </w:p>
    <w:p w:rsidR="00F4240A" w:rsidRDefault="00F4240A" w:rsidP="00F4240A">
      <w:pPr>
        <w:snapToGrid w:val="0"/>
        <w:jc w:val="right"/>
        <w:rPr>
          <w:rFonts w:ascii="Arial" w:hAnsi="Arial" w:cs="Arial"/>
          <w:lang w:eastAsia="hi-IN" w:bidi="hi-IN"/>
        </w:rPr>
      </w:pPr>
    </w:p>
    <w:p w:rsidR="00F4240A" w:rsidRPr="00DE4473" w:rsidRDefault="00F4240A" w:rsidP="00F4240A">
      <w:pPr>
        <w:snapToGrid w:val="0"/>
        <w:jc w:val="right"/>
        <w:rPr>
          <w:rFonts w:ascii="Arial" w:hAnsi="Arial" w:cs="Arial"/>
        </w:rPr>
      </w:pPr>
      <w:r w:rsidRPr="00DE4473">
        <w:rPr>
          <w:rFonts w:ascii="Arial" w:hAnsi="Arial" w:cs="Arial"/>
        </w:rPr>
        <w:t>Приложение № 1</w:t>
      </w:r>
      <w:r>
        <w:rPr>
          <w:rFonts w:ascii="Arial" w:hAnsi="Arial" w:cs="Arial"/>
        </w:rPr>
        <w:t>5</w:t>
      </w:r>
      <w:r w:rsidRPr="00DE4473">
        <w:rPr>
          <w:rFonts w:ascii="Arial" w:hAnsi="Arial" w:cs="Arial"/>
        </w:rPr>
        <w:t xml:space="preserve">                                                                                                                          Утверждено решением</w:t>
      </w:r>
    </w:p>
    <w:p w:rsidR="00F4240A" w:rsidRPr="00DE4473" w:rsidRDefault="00F4240A" w:rsidP="00F4240A">
      <w:pPr>
        <w:snapToGrid w:val="0"/>
        <w:jc w:val="right"/>
        <w:rPr>
          <w:rFonts w:ascii="Arial" w:hAnsi="Arial" w:cs="Arial"/>
        </w:rPr>
      </w:pPr>
      <w:r w:rsidRPr="00DE4473">
        <w:rPr>
          <w:rFonts w:ascii="Arial" w:hAnsi="Arial" w:cs="Arial"/>
        </w:rPr>
        <w:t xml:space="preserve">                                                                                                         Собрания депутатов </w:t>
      </w:r>
    </w:p>
    <w:p w:rsidR="00F4240A" w:rsidRDefault="00F4240A" w:rsidP="00F4240A">
      <w:pPr>
        <w:snapToGrid w:val="0"/>
        <w:jc w:val="right"/>
        <w:rPr>
          <w:rFonts w:ascii="Arial" w:hAnsi="Arial" w:cs="Arial"/>
        </w:rPr>
      </w:pPr>
      <w:r w:rsidRPr="00DE4473">
        <w:rPr>
          <w:rFonts w:ascii="Arial" w:hAnsi="Arial" w:cs="Arial"/>
        </w:rPr>
        <w:t xml:space="preserve">                                                                                                   от </w:t>
      </w:r>
      <w:r>
        <w:rPr>
          <w:rFonts w:ascii="Arial" w:hAnsi="Arial" w:cs="Arial"/>
        </w:rPr>
        <w:t>16</w:t>
      </w:r>
      <w:r w:rsidRPr="00DE4473">
        <w:rPr>
          <w:rFonts w:ascii="Arial" w:hAnsi="Arial" w:cs="Arial"/>
        </w:rPr>
        <w:t xml:space="preserve"> декабря 202</w:t>
      </w:r>
      <w:r>
        <w:rPr>
          <w:rFonts w:ascii="Arial" w:hAnsi="Arial" w:cs="Arial"/>
        </w:rPr>
        <w:t>2</w:t>
      </w:r>
      <w:r w:rsidRPr="00DE4473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№439</w:t>
      </w:r>
    </w:p>
    <w:p w:rsidR="00F4240A" w:rsidRDefault="00F4240A" w:rsidP="00F4240A">
      <w:pPr>
        <w:snapToGrid w:val="0"/>
        <w:jc w:val="right"/>
        <w:rPr>
          <w:rFonts w:ascii="Arial" w:hAnsi="Arial" w:cs="Arial"/>
        </w:rPr>
      </w:pPr>
    </w:p>
    <w:p w:rsidR="00F4240A" w:rsidRPr="00497C19" w:rsidRDefault="00F4240A" w:rsidP="00F4240A">
      <w:pPr>
        <w:snapToGrid w:val="0"/>
        <w:jc w:val="right"/>
        <w:rPr>
          <w:rFonts w:ascii="Arial" w:hAnsi="Arial" w:cs="Arial"/>
        </w:rPr>
      </w:pPr>
    </w:p>
    <w:p w:rsidR="00F4240A" w:rsidRDefault="00F4240A" w:rsidP="00F4240A">
      <w:pPr>
        <w:jc w:val="center"/>
        <w:rPr>
          <w:rFonts w:ascii="Arial" w:hAnsi="Arial" w:cs="Arial"/>
          <w:bCs/>
        </w:rPr>
      </w:pPr>
      <w:r w:rsidRPr="00497C19">
        <w:rPr>
          <w:rFonts w:ascii="Arial" w:hAnsi="Arial" w:cs="Arial"/>
          <w:bCs/>
        </w:rPr>
        <w:t>ПЕРЕЧЕНЬ МУНИЦИПАЛЬНЫХ ПРОГРАММ, ПОДЛЕЖАЩИХ ФИ</w:t>
      </w:r>
      <w:r>
        <w:rPr>
          <w:rFonts w:ascii="Arial" w:hAnsi="Arial" w:cs="Arial"/>
          <w:bCs/>
        </w:rPr>
        <w:t>НА</w:t>
      </w:r>
      <w:r w:rsidRPr="00497C19">
        <w:rPr>
          <w:rFonts w:ascii="Arial" w:hAnsi="Arial" w:cs="Arial"/>
          <w:bCs/>
        </w:rPr>
        <w:t>НСИРОВАНИЮ ИЗ РАЙОННОГО БЮДЖЕТА АНТРОПОВСКОГО МУНИЦИПАЛЬНОГО РАЙОНА</w:t>
      </w:r>
    </w:p>
    <w:p w:rsidR="00F4240A" w:rsidRPr="00497C19" w:rsidRDefault="00F4240A" w:rsidP="00F4240A">
      <w:pPr>
        <w:jc w:val="center"/>
        <w:rPr>
          <w:rFonts w:ascii="Arial" w:hAnsi="Arial" w:cs="Arial"/>
          <w:bCs/>
        </w:rPr>
      </w:pPr>
      <w:r w:rsidRPr="00977562">
        <w:rPr>
          <w:rFonts w:ascii="Arial" w:hAnsi="Arial" w:cs="Arial"/>
          <w:bCs/>
        </w:rPr>
        <w:t xml:space="preserve"> </w:t>
      </w:r>
      <w:r w:rsidRPr="00497C19">
        <w:rPr>
          <w:rFonts w:ascii="Arial" w:hAnsi="Arial" w:cs="Arial"/>
          <w:bCs/>
        </w:rPr>
        <w:t>В 20</w:t>
      </w:r>
      <w:r>
        <w:rPr>
          <w:rFonts w:ascii="Arial" w:hAnsi="Arial" w:cs="Arial"/>
          <w:bCs/>
        </w:rPr>
        <w:t>23</w:t>
      </w:r>
      <w:r w:rsidRPr="00497C19">
        <w:rPr>
          <w:rFonts w:ascii="Arial" w:hAnsi="Arial" w:cs="Arial"/>
          <w:bCs/>
        </w:rPr>
        <w:t xml:space="preserve"> ГОДУ</w:t>
      </w:r>
    </w:p>
    <w:tbl>
      <w:tblPr>
        <w:tblW w:w="9214" w:type="dxa"/>
        <w:tblInd w:w="28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1701"/>
        <w:gridCol w:w="3745"/>
        <w:gridCol w:w="1443"/>
        <w:gridCol w:w="1758"/>
      </w:tblGrid>
      <w:tr w:rsidR="00F4240A" w:rsidRPr="00497C19" w:rsidTr="00F4240A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№</w:t>
            </w:r>
            <w:r w:rsidRPr="00497C19">
              <w:rPr>
                <w:rFonts w:ascii="Arial" w:eastAsia="Mangal" w:hAnsi="Arial" w:cs="Arial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Распоряди-тель средств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Наименование программы, </w:t>
            </w:r>
          </w:p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КЦСР по бюджетной класси-фикации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Сумма, тыс. руб.</w:t>
            </w:r>
          </w:p>
        </w:tc>
      </w:tr>
      <w:tr w:rsidR="00F4240A" w:rsidRPr="00497C19" w:rsidTr="00F4240A">
        <w:trPr>
          <w:trHeight w:val="630"/>
        </w:trPr>
        <w:tc>
          <w:tcPr>
            <w:tcW w:w="567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701" w:type="dxa"/>
            <w:vMerge w:val="restart"/>
            <w:tcBorders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 xml:space="preserve">Отдел культуры администра-ции </w:t>
            </w:r>
            <w:r w:rsidRPr="00497C19">
              <w:rPr>
                <w:rFonts w:ascii="Arial" w:hAnsi="Arial" w:cs="Arial"/>
                <w:bCs/>
              </w:rPr>
              <w:lastRenderedPageBreak/>
              <w:t>Антроповс-кого района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lastRenderedPageBreak/>
              <w:t>-«Культура Антроповского района»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60000000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139,0</w:t>
            </w:r>
          </w:p>
        </w:tc>
      </w:tr>
      <w:tr w:rsidR="00F4240A" w:rsidRPr="00497C19" w:rsidTr="00F4240A">
        <w:trPr>
          <w:trHeight w:val="630"/>
        </w:trPr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- «Молодёжь Антроповского </w:t>
            </w:r>
            <w:r w:rsidRPr="00497C19">
              <w:rPr>
                <w:rFonts w:ascii="Arial" w:hAnsi="Arial" w:cs="Arial"/>
                <w:u w:val="single"/>
              </w:rPr>
              <w:t xml:space="preserve">муниципального района»: 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lastRenderedPageBreak/>
              <w:t>-подпрограмма «Поддержка талантливой молодёжи»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-подпрограмма «Мой труд - малой Родине» (занятость и трудоустройство детей и подростков)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-подпрограмма «Реализация государственной молодёжной политики на территории Антроповского муниципального района»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6000000020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314,1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10,0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79,1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25,0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</w:tc>
      </w:tr>
      <w:tr w:rsidR="00F4240A" w:rsidRPr="00497C19" w:rsidTr="00F4240A">
        <w:trPr>
          <w:trHeight w:val="630"/>
        </w:trPr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 Программа патриотического и духовно-нравственного воспитания населения, проживающего на территории Антроповского муниципального района «Мы - Россияне»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6000000100</w:t>
            </w:r>
            <w:r w:rsidRPr="00497C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67,0</w:t>
            </w:r>
          </w:p>
        </w:tc>
      </w:tr>
      <w:tr w:rsidR="00F4240A" w:rsidRPr="00497C19" w:rsidTr="00F4240A">
        <w:trPr>
          <w:trHeight w:val="630"/>
        </w:trPr>
        <w:tc>
          <w:tcPr>
            <w:tcW w:w="56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-«Обеспечение общественного порядка и противодействие преступности в Антроповском муниципальном районе»: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-подпрограмма «Профилактика правонарушений»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-подпрограмма «Комплексные меры противодействия злоупотреблению наркотиками и их незаконному обороту в Антроповском муниципальном районе»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6000000</w:t>
            </w:r>
            <w:r>
              <w:rPr>
                <w:rFonts w:ascii="Arial" w:hAnsi="Arial" w:cs="Arial"/>
              </w:rPr>
              <w:t>110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35,0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20,0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15,0</w:t>
            </w:r>
          </w:p>
        </w:tc>
      </w:tr>
      <w:tr w:rsidR="00F4240A" w:rsidRPr="00497C19" w:rsidTr="00F4240A">
        <w:trPr>
          <w:trHeight w:val="630"/>
        </w:trPr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«Социальная поддержка граждан Антроповского муниципального района»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6000000070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F4240A" w:rsidRPr="00497C19" w:rsidTr="00F4240A">
        <w:trPr>
          <w:trHeight w:val="630"/>
        </w:trPr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 «Развитие физкультуры и спорта в Антроповском муниципальном районе»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6000000120</w:t>
            </w:r>
            <w:r w:rsidRPr="00497C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  <w:r w:rsidRPr="00497C19">
              <w:rPr>
                <w:rFonts w:ascii="Arial" w:hAnsi="Arial" w:cs="Arial"/>
              </w:rPr>
              <w:t>,0</w:t>
            </w:r>
          </w:p>
        </w:tc>
      </w:tr>
      <w:tr w:rsidR="00F4240A" w:rsidRPr="00497C19" w:rsidTr="00F4240A">
        <w:trPr>
          <w:trHeight w:val="630"/>
        </w:trPr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Профилактика терроризма на территории Антроповского муниципального района Костромской области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6000000</w:t>
            </w:r>
            <w:r>
              <w:rPr>
                <w:rFonts w:ascii="Arial" w:hAnsi="Arial" w:cs="Arial"/>
              </w:rPr>
              <w:t>160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4240A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F4240A" w:rsidRPr="00497C19" w:rsidTr="00F4240A">
        <w:trPr>
          <w:trHeight w:val="10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2.</w:t>
            </w:r>
          </w:p>
        </w:tc>
        <w:tc>
          <w:tcPr>
            <w:tcW w:w="170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  <w:bCs/>
              </w:rPr>
              <w:t>Отдел образования администра-ции Антроповс-кого муниципаль-ного района</w:t>
            </w:r>
          </w:p>
        </w:tc>
        <w:tc>
          <w:tcPr>
            <w:tcW w:w="374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eastAsia="Mangal" w:hAnsi="Arial" w:cs="Arial"/>
              </w:rPr>
              <w:t xml:space="preserve">-«Совершенствование и развитие системы дошкольного образования в Антроповском </w:t>
            </w:r>
            <w:r w:rsidRPr="00497C19">
              <w:rPr>
                <w:rFonts w:ascii="Arial" w:hAnsi="Arial" w:cs="Arial"/>
              </w:rPr>
              <w:t>муниципальном</w:t>
            </w:r>
            <w:r w:rsidRPr="00497C19">
              <w:rPr>
                <w:rFonts w:ascii="Arial" w:eastAsia="Mangal" w:hAnsi="Arial" w:cs="Arial"/>
              </w:rPr>
              <w:t xml:space="preserve"> районе»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6000000030</w:t>
            </w:r>
            <w:r w:rsidRPr="00497C19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75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20,0</w:t>
            </w:r>
          </w:p>
        </w:tc>
      </w:tr>
      <w:tr w:rsidR="00F4240A" w:rsidRPr="00497C19" w:rsidTr="00F4240A"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 «Совершенствование организации питания учащихся общеобразовательных организаций Антроповского муниципального района»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6000000130</w:t>
            </w:r>
            <w:r w:rsidRPr="00497C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27,7</w:t>
            </w:r>
          </w:p>
        </w:tc>
      </w:tr>
      <w:tr w:rsidR="00F4240A" w:rsidRPr="00497C19" w:rsidTr="00F4240A">
        <w:trPr>
          <w:trHeight w:val="537"/>
        </w:trPr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74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 «Повышение качества жизни детей и семей с детьми в Антроповском муниципальном районе»: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 xml:space="preserve">-подпрограмма «Здоровое </w:t>
            </w:r>
            <w:r w:rsidRPr="00497C19">
              <w:rPr>
                <w:rFonts w:ascii="Arial" w:hAnsi="Arial" w:cs="Arial"/>
              </w:rPr>
              <w:lastRenderedPageBreak/>
              <w:t>поколение»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 подпрограмма «Дети-сироты»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-подпрограмма «Дети-инвалиды"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 подпрограмма «Одарённые дети»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-подпрограмма «Профилактика безнадзорности и правонарушений несовершеннолетних»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6000000050</w:t>
            </w:r>
            <w:r w:rsidRPr="00497C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Pr="00497C19">
              <w:rPr>
                <w:rFonts w:ascii="Arial" w:hAnsi="Arial" w:cs="Arial"/>
              </w:rPr>
              <w:t>,0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  <w:r w:rsidRPr="00497C19">
              <w:rPr>
                <w:rFonts w:ascii="Arial" w:hAnsi="Arial" w:cs="Arial"/>
              </w:rPr>
              <w:t>,0</w:t>
            </w:r>
          </w:p>
          <w:p w:rsidR="00F4240A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5,0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5,0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15,0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10,0</w:t>
            </w:r>
          </w:p>
        </w:tc>
      </w:tr>
      <w:tr w:rsidR="00F4240A" w:rsidRPr="00497C19" w:rsidTr="00F4240A">
        <w:trPr>
          <w:trHeight w:val="877"/>
        </w:trPr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74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Программа развития детской организации «Альтаир» «Мы не стоим на месте»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6000000060</w:t>
            </w:r>
            <w:r w:rsidRPr="00497C19">
              <w:rPr>
                <w:rFonts w:ascii="Arial" w:hAnsi="Arial" w:cs="Arial"/>
              </w:rPr>
              <w:t xml:space="preserve"> </w:t>
            </w:r>
          </w:p>
          <w:p w:rsidR="00F4240A" w:rsidRPr="00497C19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15,0</w:t>
            </w:r>
          </w:p>
        </w:tc>
      </w:tr>
      <w:tr w:rsidR="00F4240A" w:rsidRPr="00497C19" w:rsidTr="00F4240A">
        <w:trPr>
          <w:trHeight w:val="877"/>
        </w:trPr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74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 «Молодёжь Антроповского муниципального района»:</w:t>
            </w:r>
            <w:r w:rsidRPr="00497C19">
              <w:rPr>
                <w:rFonts w:ascii="Arial" w:hAnsi="Arial" w:cs="Arial"/>
                <w:u w:val="single"/>
              </w:rPr>
              <w:t xml:space="preserve"> </w:t>
            </w:r>
          </w:p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подпрограмма «Мой труд - малой Родине» (занятость и трудоустройство детей и подростков)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6000000020</w:t>
            </w:r>
            <w:r w:rsidRPr="00497C1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5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186,2</w:t>
            </w:r>
          </w:p>
        </w:tc>
      </w:tr>
      <w:tr w:rsidR="00F4240A" w:rsidRPr="00497C19" w:rsidTr="00F4240A">
        <w:trPr>
          <w:trHeight w:val="1128"/>
        </w:trPr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Профилактика терроризма на территории Антроповского муниципального района Костромской области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6000000</w:t>
            </w:r>
            <w:r>
              <w:rPr>
                <w:rFonts w:ascii="Arial" w:hAnsi="Arial" w:cs="Arial"/>
              </w:rPr>
              <w:t>160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4240A" w:rsidRPr="00497C19" w:rsidRDefault="00095F45" w:rsidP="00095F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F4240A" w:rsidRPr="00497C19" w:rsidTr="006A5250">
        <w:trPr>
          <w:trHeight w:val="767"/>
        </w:trPr>
        <w:tc>
          <w:tcPr>
            <w:tcW w:w="567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  <w:r w:rsidRPr="00497C19">
              <w:rPr>
                <w:rFonts w:ascii="Arial" w:hAnsi="Arial" w:cs="Arial"/>
              </w:rPr>
              <w:t>3.</w:t>
            </w:r>
          </w:p>
        </w:tc>
        <w:tc>
          <w:tcPr>
            <w:tcW w:w="1701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  <w:bCs/>
              </w:rPr>
              <w:t>Администра-ция Антроповс-кого муниципаль-ного района</w:t>
            </w:r>
          </w:p>
        </w:tc>
        <w:tc>
          <w:tcPr>
            <w:tcW w:w="374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6A5250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 «Социальная поддержка граждан Антроповского муниципального района»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6A52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6000000070</w:t>
            </w:r>
          </w:p>
        </w:tc>
        <w:tc>
          <w:tcPr>
            <w:tcW w:w="17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  <w:r w:rsidRPr="00497C19">
              <w:rPr>
                <w:rFonts w:ascii="Arial" w:hAnsi="Arial" w:cs="Arial"/>
              </w:rPr>
              <w:t>,0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</w:tc>
      </w:tr>
      <w:tr w:rsidR="00F4240A" w:rsidRPr="00497C19" w:rsidTr="00F4240A"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-«Развитие субъектов малого и среднего предпринимательства»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6000000080</w:t>
            </w:r>
            <w:r w:rsidRPr="00497C19">
              <w:rPr>
                <w:rFonts w:ascii="Arial" w:hAnsi="Arial" w:cs="Arial"/>
              </w:rPr>
              <w:t xml:space="preserve"> </w:t>
            </w:r>
          </w:p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10,0</w:t>
            </w:r>
          </w:p>
        </w:tc>
      </w:tr>
      <w:tr w:rsidR="00F4240A" w:rsidRPr="00497C19" w:rsidTr="00F4240A"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-«Программа повышения безопасности дорожного движения»»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6000000090</w:t>
            </w:r>
            <w:r w:rsidRPr="00497C19">
              <w:rPr>
                <w:rFonts w:ascii="Arial" w:hAnsi="Arial" w:cs="Arial"/>
              </w:rPr>
              <w:t xml:space="preserve"> </w:t>
            </w:r>
          </w:p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35,1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</w:tc>
      </w:tr>
      <w:tr w:rsidR="00F4240A" w:rsidRPr="00497C19" w:rsidTr="00F4240A"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Развитие сети автомобильных дорог Антроповского муниципального района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40A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6000000</w:t>
            </w:r>
            <w:r>
              <w:rPr>
                <w:rFonts w:ascii="Arial" w:hAnsi="Arial" w:cs="Arial"/>
              </w:rPr>
              <w:t>150</w:t>
            </w:r>
          </w:p>
          <w:p w:rsidR="00F4240A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</w:p>
          <w:p w:rsidR="00F4240A" w:rsidRPr="001709E2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</w:t>
            </w:r>
            <w:r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</w:rPr>
              <w:t>2640</w:t>
            </w:r>
          </w:p>
        </w:tc>
        <w:tc>
          <w:tcPr>
            <w:tcW w:w="175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4240A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95F45">
              <w:rPr>
                <w:rFonts w:ascii="Arial" w:hAnsi="Arial" w:cs="Arial"/>
              </w:rPr>
              <w:t>181,5</w:t>
            </w:r>
          </w:p>
          <w:p w:rsidR="00F4240A" w:rsidRDefault="00F4240A" w:rsidP="00F4240A">
            <w:pPr>
              <w:jc w:val="right"/>
              <w:rPr>
                <w:rFonts w:ascii="Arial" w:hAnsi="Arial" w:cs="Arial"/>
              </w:rPr>
            </w:pP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9341,1</w:t>
            </w:r>
          </w:p>
        </w:tc>
      </w:tr>
      <w:tr w:rsidR="00F4240A" w:rsidRPr="00497C19" w:rsidTr="00F4240A"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Профилактика терроризма на территории Антроповского муниципального района Костромской области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6000000</w:t>
            </w:r>
            <w:r>
              <w:rPr>
                <w:rFonts w:ascii="Arial" w:hAnsi="Arial" w:cs="Arial"/>
              </w:rPr>
              <w:t>160</w:t>
            </w:r>
          </w:p>
        </w:tc>
        <w:tc>
          <w:tcPr>
            <w:tcW w:w="175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4240A" w:rsidRPr="00497C19" w:rsidRDefault="00F4240A" w:rsidP="00095F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95F45">
              <w:rPr>
                <w:rFonts w:ascii="Arial" w:hAnsi="Arial" w:cs="Arial"/>
              </w:rPr>
              <w:t>0,0</w:t>
            </w:r>
          </w:p>
        </w:tc>
      </w:tr>
      <w:tr w:rsidR="00F4240A" w:rsidRPr="00497C19" w:rsidTr="00F4240A">
        <w:tc>
          <w:tcPr>
            <w:tcW w:w="567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6000000140</w:t>
            </w:r>
          </w:p>
        </w:tc>
        <w:tc>
          <w:tcPr>
            <w:tcW w:w="175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118,8</w:t>
            </w:r>
          </w:p>
        </w:tc>
      </w:tr>
      <w:tr w:rsidR="00F4240A" w:rsidRPr="00497C19" w:rsidTr="00F4240A">
        <w:tc>
          <w:tcPr>
            <w:tcW w:w="56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Энергосбережение и повышение энергетической эффективности на территории Антроповского муниципального района Костромской области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40A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6000000170</w:t>
            </w:r>
          </w:p>
        </w:tc>
        <w:tc>
          <w:tcPr>
            <w:tcW w:w="175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4240A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F4240A" w:rsidRPr="00497C19" w:rsidTr="00F4240A"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Финансовый отдел администр-ации района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Развитие сети автомобильных дорог Антроповского муниципального района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40A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6000000</w:t>
            </w:r>
            <w:r>
              <w:rPr>
                <w:rFonts w:ascii="Arial" w:hAnsi="Arial" w:cs="Arial"/>
              </w:rPr>
              <w:t>150</w:t>
            </w:r>
          </w:p>
          <w:p w:rsidR="00F4240A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</w:p>
          <w:p w:rsidR="00F4240A" w:rsidRPr="001709E2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</w:t>
            </w:r>
            <w:r>
              <w:rPr>
                <w:rFonts w:ascii="Arial" w:hAnsi="Arial" w:cs="Arial"/>
                <w:lang w:val="en-US"/>
              </w:rPr>
              <w:t>S</w:t>
            </w:r>
            <w:r>
              <w:rPr>
                <w:rFonts w:ascii="Arial" w:hAnsi="Arial" w:cs="Arial"/>
              </w:rPr>
              <w:t>2640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4240A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95F4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73,2</w:t>
            </w:r>
          </w:p>
          <w:p w:rsidR="00F4240A" w:rsidRDefault="00F4240A" w:rsidP="00F424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2669,1</w:t>
            </w:r>
          </w:p>
          <w:p w:rsidR="00F4240A" w:rsidRPr="00497C19" w:rsidRDefault="00F4240A" w:rsidP="00F4240A">
            <w:pPr>
              <w:jc w:val="right"/>
              <w:rPr>
                <w:rFonts w:ascii="Arial" w:hAnsi="Arial" w:cs="Arial"/>
              </w:rPr>
            </w:pPr>
          </w:p>
        </w:tc>
      </w:tr>
      <w:tr w:rsidR="00F4240A" w:rsidRPr="00497C19" w:rsidTr="00F4240A"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4240A" w:rsidRPr="00497C19" w:rsidRDefault="00F4240A" w:rsidP="00F4240A">
            <w:pPr>
              <w:rPr>
                <w:rFonts w:ascii="Arial" w:hAnsi="Arial" w:cs="Arial"/>
              </w:rPr>
            </w:pPr>
            <w:r w:rsidRPr="00497C19">
              <w:rPr>
                <w:rFonts w:ascii="Arial" w:hAnsi="Arial" w:cs="Arial"/>
              </w:rPr>
              <w:t>ИТОГО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F4240A" w:rsidRPr="00497C19" w:rsidRDefault="00F4240A" w:rsidP="00F4240A">
            <w:pPr>
              <w:suppressAutoHyphens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4240A" w:rsidRPr="00497C19" w:rsidRDefault="00F4240A" w:rsidP="00095F4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95F45">
              <w:rPr>
                <w:rFonts w:ascii="Arial" w:hAnsi="Arial" w:cs="Arial"/>
              </w:rPr>
              <w:t>0599,8</w:t>
            </w:r>
          </w:p>
        </w:tc>
      </w:tr>
    </w:tbl>
    <w:p w:rsidR="00F4240A" w:rsidRDefault="00F4240A" w:rsidP="00F4240A">
      <w:pPr>
        <w:snapToGrid w:val="0"/>
        <w:jc w:val="right"/>
        <w:rPr>
          <w:rFonts w:ascii="Arial" w:eastAsia="Arial" w:hAnsi="Arial" w:cs="Arial"/>
        </w:rPr>
      </w:pPr>
    </w:p>
    <w:p w:rsidR="00F4240A" w:rsidRDefault="00F4240A" w:rsidP="000D2577">
      <w:pPr>
        <w:snapToGrid w:val="0"/>
        <w:ind w:right="141"/>
        <w:jc w:val="right"/>
        <w:rPr>
          <w:rFonts w:ascii="Arial" w:eastAsia="Arial" w:hAnsi="Arial" w:cs="Arial"/>
        </w:rPr>
      </w:pPr>
    </w:p>
    <w:sectPr w:rsidR="00F4240A" w:rsidSect="0075299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2350FE"/>
    <w:rsid w:val="00031058"/>
    <w:rsid w:val="00034EE3"/>
    <w:rsid w:val="00040AC3"/>
    <w:rsid w:val="000733D0"/>
    <w:rsid w:val="0009548C"/>
    <w:rsid w:val="00095F45"/>
    <w:rsid w:val="000A33BD"/>
    <w:rsid w:val="000C3BB5"/>
    <w:rsid w:val="000D2577"/>
    <w:rsid w:val="000D6996"/>
    <w:rsid w:val="000E0D8D"/>
    <w:rsid w:val="000E1A9F"/>
    <w:rsid w:val="000E7C2B"/>
    <w:rsid w:val="00105290"/>
    <w:rsid w:val="00110D1A"/>
    <w:rsid w:val="00147CB5"/>
    <w:rsid w:val="00153A34"/>
    <w:rsid w:val="0016262C"/>
    <w:rsid w:val="00177159"/>
    <w:rsid w:val="0019711C"/>
    <w:rsid w:val="001A296C"/>
    <w:rsid w:val="001B7B3F"/>
    <w:rsid w:val="001C3A05"/>
    <w:rsid w:val="001C6881"/>
    <w:rsid w:val="001D4454"/>
    <w:rsid w:val="0020711A"/>
    <w:rsid w:val="00226E20"/>
    <w:rsid w:val="002279B0"/>
    <w:rsid w:val="002350FE"/>
    <w:rsid w:val="00285E3B"/>
    <w:rsid w:val="00290E56"/>
    <w:rsid w:val="00292255"/>
    <w:rsid w:val="002A4128"/>
    <w:rsid w:val="002C1F26"/>
    <w:rsid w:val="002D05D0"/>
    <w:rsid w:val="00301B9B"/>
    <w:rsid w:val="00304058"/>
    <w:rsid w:val="003669CD"/>
    <w:rsid w:val="00374C88"/>
    <w:rsid w:val="00380C50"/>
    <w:rsid w:val="003823D7"/>
    <w:rsid w:val="00391B35"/>
    <w:rsid w:val="003942AA"/>
    <w:rsid w:val="003A7311"/>
    <w:rsid w:val="003C1AF4"/>
    <w:rsid w:val="003C3F51"/>
    <w:rsid w:val="003D6467"/>
    <w:rsid w:val="003F0F12"/>
    <w:rsid w:val="003F3816"/>
    <w:rsid w:val="00410049"/>
    <w:rsid w:val="004118F9"/>
    <w:rsid w:val="00412674"/>
    <w:rsid w:val="00413D1A"/>
    <w:rsid w:val="004159C6"/>
    <w:rsid w:val="00423471"/>
    <w:rsid w:val="004431AE"/>
    <w:rsid w:val="00444B6A"/>
    <w:rsid w:val="00464502"/>
    <w:rsid w:val="00467BDD"/>
    <w:rsid w:val="00467E2D"/>
    <w:rsid w:val="00474DBD"/>
    <w:rsid w:val="00484465"/>
    <w:rsid w:val="004B0EDC"/>
    <w:rsid w:val="004B4EE3"/>
    <w:rsid w:val="004B51D8"/>
    <w:rsid w:val="004C692A"/>
    <w:rsid w:val="004D74A3"/>
    <w:rsid w:val="00502929"/>
    <w:rsid w:val="0051189D"/>
    <w:rsid w:val="00557058"/>
    <w:rsid w:val="00562B9F"/>
    <w:rsid w:val="00574C48"/>
    <w:rsid w:val="00577B07"/>
    <w:rsid w:val="0058463F"/>
    <w:rsid w:val="005A0E16"/>
    <w:rsid w:val="005E3C6D"/>
    <w:rsid w:val="005F0D49"/>
    <w:rsid w:val="0061444F"/>
    <w:rsid w:val="0062380F"/>
    <w:rsid w:val="006666CC"/>
    <w:rsid w:val="00680D94"/>
    <w:rsid w:val="006A2059"/>
    <w:rsid w:val="006A38AE"/>
    <w:rsid w:val="006A5250"/>
    <w:rsid w:val="006C4518"/>
    <w:rsid w:val="00714584"/>
    <w:rsid w:val="0075299A"/>
    <w:rsid w:val="007C58D8"/>
    <w:rsid w:val="007E6D3C"/>
    <w:rsid w:val="007F23E2"/>
    <w:rsid w:val="008117A0"/>
    <w:rsid w:val="00811A1F"/>
    <w:rsid w:val="00836324"/>
    <w:rsid w:val="00837FD3"/>
    <w:rsid w:val="00840A59"/>
    <w:rsid w:val="00850370"/>
    <w:rsid w:val="00854293"/>
    <w:rsid w:val="00870F21"/>
    <w:rsid w:val="008A60E2"/>
    <w:rsid w:val="008B4F44"/>
    <w:rsid w:val="008C55BC"/>
    <w:rsid w:val="008D0ACE"/>
    <w:rsid w:val="008E6437"/>
    <w:rsid w:val="008F252D"/>
    <w:rsid w:val="008F637F"/>
    <w:rsid w:val="00934CDD"/>
    <w:rsid w:val="00953E9A"/>
    <w:rsid w:val="009712EA"/>
    <w:rsid w:val="009B57A6"/>
    <w:rsid w:val="009F042F"/>
    <w:rsid w:val="009F4BFE"/>
    <w:rsid w:val="00A24D56"/>
    <w:rsid w:val="00A358E3"/>
    <w:rsid w:val="00A553C0"/>
    <w:rsid w:val="00A57F4D"/>
    <w:rsid w:val="00A80398"/>
    <w:rsid w:val="00A96D45"/>
    <w:rsid w:val="00AA7711"/>
    <w:rsid w:val="00AC756C"/>
    <w:rsid w:val="00AE7F9A"/>
    <w:rsid w:val="00B10AE0"/>
    <w:rsid w:val="00B16454"/>
    <w:rsid w:val="00B44726"/>
    <w:rsid w:val="00B46AAD"/>
    <w:rsid w:val="00B549EA"/>
    <w:rsid w:val="00B576DB"/>
    <w:rsid w:val="00B72D08"/>
    <w:rsid w:val="00B80D08"/>
    <w:rsid w:val="00B83741"/>
    <w:rsid w:val="00B92606"/>
    <w:rsid w:val="00BD5C9C"/>
    <w:rsid w:val="00BE19BB"/>
    <w:rsid w:val="00C05954"/>
    <w:rsid w:val="00C22C01"/>
    <w:rsid w:val="00C236A7"/>
    <w:rsid w:val="00C31EBD"/>
    <w:rsid w:val="00C4128F"/>
    <w:rsid w:val="00C46540"/>
    <w:rsid w:val="00C472CF"/>
    <w:rsid w:val="00C845B9"/>
    <w:rsid w:val="00C975E6"/>
    <w:rsid w:val="00CA31AB"/>
    <w:rsid w:val="00CA6886"/>
    <w:rsid w:val="00CB0BD3"/>
    <w:rsid w:val="00CE1B40"/>
    <w:rsid w:val="00CE6415"/>
    <w:rsid w:val="00D03584"/>
    <w:rsid w:val="00D0484F"/>
    <w:rsid w:val="00D11B08"/>
    <w:rsid w:val="00D13CEF"/>
    <w:rsid w:val="00D41056"/>
    <w:rsid w:val="00D63794"/>
    <w:rsid w:val="00D96D82"/>
    <w:rsid w:val="00DC1E1B"/>
    <w:rsid w:val="00DD1E28"/>
    <w:rsid w:val="00DF1FF5"/>
    <w:rsid w:val="00DF2E5F"/>
    <w:rsid w:val="00DF55CF"/>
    <w:rsid w:val="00DF6C9A"/>
    <w:rsid w:val="00E34F08"/>
    <w:rsid w:val="00E418A1"/>
    <w:rsid w:val="00E43BB7"/>
    <w:rsid w:val="00E5052F"/>
    <w:rsid w:val="00E67BF8"/>
    <w:rsid w:val="00E818B9"/>
    <w:rsid w:val="00EB171C"/>
    <w:rsid w:val="00EB2408"/>
    <w:rsid w:val="00ED3C2F"/>
    <w:rsid w:val="00ED3E42"/>
    <w:rsid w:val="00ED5EA2"/>
    <w:rsid w:val="00F01D46"/>
    <w:rsid w:val="00F04617"/>
    <w:rsid w:val="00F256DC"/>
    <w:rsid w:val="00F4240A"/>
    <w:rsid w:val="00F4721C"/>
    <w:rsid w:val="00F71339"/>
    <w:rsid w:val="00F86609"/>
    <w:rsid w:val="00FF4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0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350FE"/>
    <w:pPr>
      <w:spacing w:after="120"/>
    </w:pPr>
  </w:style>
  <w:style w:type="character" w:customStyle="1" w:styleId="a4">
    <w:name w:val="Основной текст Знак"/>
    <w:basedOn w:val="a0"/>
    <w:link w:val="a3"/>
    <w:rsid w:val="002350F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Нормальный (таблица)"/>
    <w:basedOn w:val="a"/>
    <w:next w:val="a"/>
    <w:uiPriority w:val="99"/>
    <w:rsid w:val="000D2577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lang w:eastAsia="ru-RU"/>
    </w:rPr>
  </w:style>
  <w:style w:type="character" w:styleId="a6">
    <w:name w:val="Hyperlink"/>
    <w:basedOn w:val="a0"/>
    <w:uiPriority w:val="99"/>
    <w:semiHidden/>
    <w:unhideWhenUsed/>
    <w:rsid w:val="004D74A3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D74A3"/>
    <w:rPr>
      <w:color w:val="800080"/>
      <w:u w:val="single"/>
    </w:rPr>
  </w:style>
  <w:style w:type="paragraph" w:customStyle="1" w:styleId="xl63">
    <w:name w:val="xl63"/>
    <w:basedOn w:val="a"/>
    <w:rsid w:val="004D74A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4">
    <w:name w:val="xl64"/>
    <w:basedOn w:val="a"/>
    <w:rsid w:val="004D74A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5">
    <w:name w:val="xl65"/>
    <w:basedOn w:val="a"/>
    <w:rsid w:val="004D74A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6">
    <w:name w:val="xl66"/>
    <w:basedOn w:val="a"/>
    <w:rsid w:val="004D74A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7">
    <w:name w:val="xl67"/>
    <w:basedOn w:val="a"/>
    <w:rsid w:val="004D74A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8">
    <w:name w:val="xl68"/>
    <w:basedOn w:val="a"/>
    <w:rsid w:val="004D74A3"/>
    <w:pPr>
      <w:pBdr>
        <w:top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9">
    <w:name w:val="xl69"/>
    <w:basedOn w:val="a"/>
    <w:rsid w:val="004D74A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70">
    <w:name w:val="xl70"/>
    <w:basedOn w:val="a"/>
    <w:rsid w:val="004D74A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71">
    <w:name w:val="xl71"/>
    <w:basedOn w:val="a"/>
    <w:rsid w:val="004D74A3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72">
    <w:name w:val="xl72"/>
    <w:basedOn w:val="a"/>
    <w:rsid w:val="004D74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73">
    <w:name w:val="xl73"/>
    <w:basedOn w:val="a"/>
    <w:rsid w:val="004D74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74">
    <w:name w:val="xl74"/>
    <w:basedOn w:val="a"/>
    <w:rsid w:val="004D74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75">
    <w:name w:val="xl75"/>
    <w:basedOn w:val="a"/>
    <w:rsid w:val="004D74A3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76">
    <w:name w:val="xl76"/>
    <w:basedOn w:val="a"/>
    <w:rsid w:val="004D74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77">
    <w:name w:val="xl77"/>
    <w:basedOn w:val="a"/>
    <w:rsid w:val="004D74A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78">
    <w:name w:val="xl78"/>
    <w:basedOn w:val="a"/>
    <w:rsid w:val="004D74A3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79">
    <w:name w:val="xl79"/>
    <w:basedOn w:val="a"/>
    <w:rsid w:val="004D74A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0">
    <w:name w:val="xl80"/>
    <w:basedOn w:val="a"/>
    <w:rsid w:val="004D74A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1">
    <w:name w:val="xl81"/>
    <w:basedOn w:val="a"/>
    <w:rsid w:val="004D74A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2">
    <w:name w:val="xl82"/>
    <w:basedOn w:val="a"/>
    <w:rsid w:val="004D74A3"/>
    <w:pPr>
      <w:pBdr>
        <w:top w:val="single" w:sz="4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3">
    <w:name w:val="xl83"/>
    <w:basedOn w:val="a"/>
    <w:rsid w:val="004D74A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4">
    <w:name w:val="xl84"/>
    <w:basedOn w:val="a"/>
    <w:rsid w:val="004D74A3"/>
    <w:pPr>
      <w:pBdr>
        <w:left w:val="single" w:sz="8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5">
    <w:name w:val="xl85"/>
    <w:basedOn w:val="a"/>
    <w:rsid w:val="004D74A3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6">
    <w:name w:val="xl86"/>
    <w:basedOn w:val="a"/>
    <w:rsid w:val="004D74A3"/>
    <w:pPr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7">
    <w:name w:val="xl87"/>
    <w:basedOn w:val="a"/>
    <w:rsid w:val="004D74A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8">
    <w:name w:val="xl88"/>
    <w:basedOn w:val="a"/>
    <w:rsid w:val="004D74A3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89">
    <w:name w:val="xl89"/>
    <w:basedOn w:val="a"/>
    <w:rsid w:val="004D74A3"/>
    <w:pPr>
      <w:pBdr>
        <w:top w:val="single" w:sz="4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90">
    <w:name w:val="xl90"/>
    <w:basedOn w:val="a"/>
    <w:rsid w:val="004D74A3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rFonts w:ascii="Arial" w:hAnsi="Arial" w:cs="Arial"/>
      <w:lang w:eastAsia="ru-RU"/>
    </w:rPr>
  </w:style>
  <w:style w:type="paragraph" w:customStyle="1" w:styleId="xl91">
    <w:name w:val="xl91"/>
    <w:basedOn w:val="a"/>
    <w:rsid w:val="004D74A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92">
    <w:name w:val="xl92"/>
    <w:basedOn w:val="a"/>
    <w:rsid w:val="00D13CE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93">
    <w:name w:val="xl93"/>
    <w:basedOn w:val="a"/>
    <w:rsid w:val="00D13CEF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94">
    <w:name w:val="xl94"/>
    <w:basedOn w:val="a"/>
    <w:rsid w:val="00D13CE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xl95">
    <w:name w:val="xl95"/>
    <w:basedOn w:val="a"/>
    <w:rsid w:val="00D13CE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xl96">
    <w:name w:val="xl96"/>
    <w:basedOn w:val="a"/>
    <w:rsid w:val="00D13CE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xl97">
    <w:name w:val="xl97"/>
    <w:basedOn w:val="a"/>
    <w:rsid w:val="00D13CE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xl98">
    <w:name w:val="xl98"/>
    <w:basedOn w:val="a"/>
    <w:rsid w:val="00D13CEF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paragraph" w:customStyle="1" w:styleId="xl99">
    <w:name w:val="xl99"/>
    <w:basedOn w:val="a"/>
    <w:rsid w:val="00D13CEF"/>
    <w:pPr>
      <w:pBdr>
        <w:top w:val="single" w:sz="4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lang w:eastAsia="ru-RU"/>
    </w:rPr>
  </w:style>
  <w:style w:type="table" w:styleId="a8">
    <w:name w:val="Table Grid"/>
    <w:basedOn w:val="a1"/>
    <w:uiPriority w:val="59"/>
    <w:rsid w:val="00FF4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D0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D0AC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12125267/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F1919-1949-4107-855C-67004B9F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87</Pages>
  <Words>20219</Words>
  <Characters>115254</Characters>
  <Application>Microsoft Office Word</Application>
  <DocSecurity>0</DocSecurity>
  <Lines>960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sobdep</cp:lastModifiedBy>
  <cp:revision>2</cp:revision>
  <cp:lastPrinted>2024-01-10T13:03:00Z</cp:lastPrinted>
  <dcterms:created xsi:type="dcterms:W3CDTF">2024-01-10T13:47:00Z</dcterms:created>
  <dcterms:modified xsi:type="dcterms:W3CDTF">2024-01-10T13:47:00Z</dcterms:modified>
</cp:coreProperties>
</file>